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8.970565795898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60595703125" w:line="240" w:lineRule="auto"/>
        <w:ind w:left="1216.7200469970703"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39697265625" w:line="240" w:lineRule="auto"/>
        <w:ind w:left="1745.7501983642578" w:right="0" w:firstLine="0"/>
        <w:jc w:val="left"/>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27 - 14 - C - 122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05078125" w:line="288.09396743774414" w:lineRule="auto"/>
        <w:ind w:left="184.9999237060547" w:right="437.396240234375" w:firstLine="0"/>
        <w:jc w:val="center"/>
        <w:rPr>
          <w:rFonts w:ascii="Times" w:cs="Times" w:eastAsia="Times" w:hAnsi="Times"/>
          <w:b w:val="1"/>
          <w:i w:val="0"/>
          <w:smallCaps w:val="0"/>
          <w:strike w:val="0"/>
          <w:color w:val="000000"/>
          <w:sz w:val="25"/>
          <w:szCs w:val="25"/>
          <w:u w:val="none"/>
          <w:shd w:fill="auto" w:val="clear"/>
          <w:vertAlign w:val="baseline"/>
        </w:rPr>
      </w:pPr>
      <w:r w:rsidDel="00000000" w:rsidR="00000000" w:rsidRPr="00000000">
        <w:rPr>
          <w:rFonts w:ascii="Times" w:cs="Times" w:eastAsia="Times" w:hAnsi="Times"/>
          <w:b w:val="1"/>
          <w:i w:val="0"/>
          <w:smallCaps w:val="0"/>
          <w:strike w:val="0"/>
          <w:color w:val="000000"/>
          <w:sz w:val="25"/>
          <w:szCs w:val="25"/>
          <w:u w:val="none"/>
          <w:shd w:fill="auto" w:val="clear"/>
          <w:vertAlign w:val="baseline"/>
        </w:rPr>
        <w:drawing>
          <wp:inline distB="19050" distT="19050" distL="19050" distR="19050">
            <wp:extent cx="6315458" cy="635508"/>
            <wp:effectExtent b="0" l="0" r="0" t="0"/>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15458" cy="635508"/>
                    </a:xfrm>
                    <a:prstGeom prst="rect"/>
                    <a:ln/>
                  </pic:spPr>
                </pic:pic>
              </a:graphicData>
            </a:graphic>
          </wp:inline>
        </w:drawing>
      </w: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WHAT A CHRISTIAN SCHOOL COMMITTED TO JUSTICE LOOKS LIKE.  </w:t>
      </w:r>
      <w:r w:rsidDel="00000000" w:rsidR="00000000" w:rsidRPr="00000000">
        <w:rPr>
          <w:rFonts w:ascii="Times" w:cs="Times" w:eastAsia="Times" w:hAnsi="Times"/>
          <w:b w:val="1"/>
          <w:i w:val="0"/>
          <w:smallCaps w:val="0"/>
          <w:strike w:val="0"/>
          <w:color w:val="000000"/>
          <w:sz w:val="25"/>
          <w:szCs w:val="25"/>
          <w:u w:val="none"/>
          <w:shd w:fill="auto" w:val="clear"/>
          <w:vertAlign w:val="baseline"/>
          <w:rtl w:val="0"/>
        </w:rPr>
        <w:t xml:space="preserve">Brother Joseph Porter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0.51513671875" w:line="248.4932041168213" w:lineRule="auto"/>
        <w:ind w:left="56.99943542480469" w:right="286.5234375" w:firstLine="233.6309051513672"/>
        <w:jc w:val="left"/>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A Christian school has Jesus Christ as its inspiration and motivation for operation.  The faculty and staff are committed to the Gospel message, and deal with students, fellow workers  and publi� in ways that demonstrate that commitment.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549072265625" w:line="240" w:lineRule="auto"/>
        <w:ind w:left="280.8293151855469" w:right="0" w:firstLine="0"/>
        <w:jc w:val="left"/>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Reign of God is the goal of the school's operation.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101318359375" w:line="214.72888469696045" w:lineRule="auto"/>
        <w:ind w:left="49.309234619140625" w:right="284.815673828125" w:firstLine="230.71044921875"/>
        <w:jc w:val="left"/>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Beatitudes, translated into today's idiom, are the blueprint for realising the establishment of the  reign and its justice.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400146484375" w:line="211.21172904968262" w:lineRule="auto"/>
        <w:ind w:left="17.029266357421875" w:right="282.87841796875" w:firstLine="258.99986267089844"/>
        <w:jc w:val="both"/>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school, prayerfully aware of those who hunger and thirst, is concerned about consumerism. It  teaches stewardship and justice that show the folly of a technology that keeps dreaming up ways to  produce more consumer goods with little concern for the labourers, the environment, the future  generations and the consumers. It points out the sham of appearing generous with one's abundance  just up to the point where t�is begins to inc.onvenience one's lifestyle.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966064453125" w:line="213.32613945007324" w:lineRule="auto"/>
        <w:ind w:left="35.39848327636719" w:right="292.109375" w:firstLine="230.2208709716797"/>
        <w:jc w:val="both"/>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school, prayerfully aw:are of the persecuted, is concerned about minorities. It establishes a policy  and practice among school personnel and students of non-discrimination because of race, colour, sexual  orientation, handicap, etc. htries to eliminate the burdens suffered by those with a minority mentality:  a lack of identity, a lack of self-confidence and a feeling of dependence.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286865234375" w:line="213.6921501159668" w:lineRule="auto"/>
        <w:ind w:left="26.717758178710938" w:right="303.8818359375" w:firstLine="231.70066833496094"/>
        <w:jc w:val="both"/>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school, prayerfully aware of the humble and the need for humility, provides extra help,  programmes and encouragement for the timid, the unaccepted, and the slower students. It also curbs  the school's preoccupation with success and unbridled competition. The dominant society, it seems, is  compulsively afraid of defeat, tragedy and the summons to self-denial.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061279296875" w:line="216.9907808303833" w:lineRule="auto"/>
        <w:ind w:left="17.22808837890625" w:right="316.068115234375" w:firstLine="235.00076293945312"/>
        <w:jc w:val="both"/>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school, prayerfully aware of the meek and the lowly, is concerned about being a slavish follower,  uncritically keeping up with the methods and goals of influential others. The unexamined compromise  is not worth living.  </w:t>
      </w:r>
      <w:r w:rsidDel="00000000" w:rsidR="00000000" w:rsidRPr="00000000">
        <w:drawing>
          <wp:anchor allowOverlap="1" behindDoc="0" distB="19050" distT="19050" distL="19050" distR="19050" hidden="0" layoutInCell="1" locked="0" relativeHeight="0" simplePos="0">
            <wp:simplePos x="0" y="0"/>
            <wp:positionH relativeFrom="column">
              <wp:posOffset>1801858</wp:posOffset>
            </wp:positionH>
            <wp:positionV relativeFrom="paragraph">
              <wp:posOffset>64009</wp:posOffset>
            </wp:positionV>
            <wp:extent cx="13716" cy="163068"/>
            <wp:effectExtent b="0" l="0" r="0" t="0"/>
            <wp:wrapSquare wrapText="bothSides" distB="19050" distT="19050" distL="19050" distR="19050"/>
            <wp:docPr id="9"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3716" cy="163068"/>
                    </a:xfrm>
                    <a:prstGeom prst="rect"/>
                    <a:ln/>
                  </pic:spPr>
                </pic:pic>
              </a:graphicData>
            </a:graphic>
          </wp:anchor>
        </w:drawing>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74560546875" w:line="208.53047847747803" w:lineRule="auto"/>
        <w:ind w:left="12.318344116210938" w:right="316.56982421875" w:firstLine="235.10963439941406"/>
        <w:jc w:val="both"/>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school, prayerfully aware of peacemakers and the need for peace, cultivates respect, courtesy  </w:t>
      </w:r>
      <w:r w:rsidDel="00000000" w:rsidR="00000000" w:rsidRPr="00000000">
        <w:rPr>
          <w:rFonts w:ascii="Times" w:cs="Times" w:eastAsia="Times" w:hAnsi="Times"/>
          <w:b w:val="0"/>
          <w:i w:val="0"/>
          <w:smallCaps w:val="0"/>
          <w:strike w:val="0"/>
          <w:color w:val="000000"/>
          <w:sz w:val="45"/>
          <w:szCs w:val="45"/>
          <w:u w:val="none"/>
          <w:shd w:fill="auto" w:val="clear"/>
          <w:vertAlign w:val="superscript"/>
          <w:rtl w:val="0"/>
        </w:rPr>
        <w:t xml:space="preserve">and friendliness with other schools. It develops school pride through excellence, hard work, cooper </w:t>
      </w: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ation and community rather than scorn or looking down upon outsiders. It also steers clear of a  triumphalism fuelled by a fascination for numbers. Accomplishment is not measured by scalp count;  the statistics accruing to "our side" in athletics, academics, number of stud�nts etc.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682861328125" w:line="215.02507209777832" w:lineRule="auto"/>
        <w:ind w:left="11.909942626953125" w:right="326.00830078125" w:firstLine="225.91888427734375"/>
        <w:jc w:val="both"/>
        <w:rPr>
          <w:rFonts w:ascii="Times" w:cs="Times" w:eastAsia="Times" w:hAnsi="Times"/>
          <w:b w:val="0"/>
          <w:i w:val="0"/>
          <w:smallCaps w:val="0"/>
          <w:strike w:val="0"/>
          <w:color w:val="000000"/>
          <w:sz w:val="27"/>
          <w:szCs w:val="27"/>
          <w:u w:val="none"/>
          <w:shd w:fill="auto" w:val="clear"/>
          <w:vertAlign w:val="baseline"/>
        </w:rPr>
      </w:pPr>
      <w:r w:rsidDel="00000000" w:rsidR="00000000" w:rsidRPr="00000000">
        <w:rPr>
          <w:rFonts w:ascii="Times" w:cs="Times" w:eastAsia="Times" w:hAnsi="Times"/>
          <w:b w:val="0"/>
          <w:i w:val="0"/>
          <w:smallCaps w:val="0"/>
          <w:strike w:val="0"/>
          <w:color w:val="000000"/>
          <w:sz w:val="27"/>
          <w:szCs w:val="27"/>
          <w:u w:val="none"/>
          <w:shd w:fill="auto" w:val="clear"/>
          <w:vertAlign w:val="baseline"/>
          <w:rtl w:val="0"/>
        </w:rPr>
        <w:t xml:space="preserve">The schooi prayerfully aware of the single-heartedness that leads to a vision of God, commits itself  to the collegial, cooperative.search for the will of God in our time and situation. It is concerned about  any messiah attitute, remembering the administration, religious staff, or teachers do not "carry" Christ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0775146484375" w:line="240" w:lineRule="auto"/>
        <w:ind w:left="0" w:right="0" w:firstLine="0"/>
        <w:jc w:val="left"/>
        <w:rPr>
          <w:rFonts w:ascii="Times" w:cs="Times" w:eastAsia="Times" w:hAnsi="Times"/>
          <w:b w:val="0"/>
          <w:i w:val="0"/>
          <w:smallCaps w:val="0"/>
          <w:strike w:val="0"/>
          <w:color w:val="000000"/>
          <w:sz w:val="27"/>
          <w:szCs w:val="27"/>
          <w:u w:val="none"/>
          <w:shd w:fill="auto" w:val="clear"/>
          <w:vertAlign w:val="baseline"/>
        </w:rPr>
        <w:sectPr>
          <w:pgSz w:h="16860" w:w="11840" w:orient="portrait"/>
          <w:pgMar w:bottom="366.47796630859375" w:top="526.319580078125" w:left="813.6002349853516" w:right="458.40087890625" w:header="0" w:footer="720"/>
          <w:pgNumType w:start="1"/>
        </w:sectPr>
      </w:pPr>
      <w:r w:rsidDel="00000000" w:rsidR="00000000" w:rsidRPr="00000000">
        <w:rPr>
          <w:rFonts w:ascii="Times" w:cs="Times" w:eastAsia="Times" w:hAnsi="Times"/>
          <w:b w:val="0"/>
          <w:i w:val="0"/>
          <w:smallCaps w:val="0"/>
          <w:strike w:val="0"/>
          <w:color w:val="000000"/>
          <w:sz w:val="27"/>
          <w:szCs w:val="27"/>
          <w:u w:val="none"/>
          <w:shd w:fill="auto" w:val="clear"/>
          <w:vertAlign w:val="baseline"/>
        </w:rPr>
        <w:drawing>
          <wp:inline distB="19050" distT="19050" distL="19050" distR="19050">
            <wp:extent cx="6467857" cy="227076"/>
            <wp:effectExtent b="0" l="0" r="0" t="0"/>
            <wp:docPr id="8"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467857" cy="22707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0294494628906"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7.7813720703125" w:right="20.43945312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60" w:w="11840" w:orient="portrait"/>
          <w:pgMar w:bottom="366.47796630859375" w:top="526.319580078125" w:left="1443.2002258300781" w:right="1377.23876953125" w:header="0" w:footer="720"/>
          <w:cols w:equalWidth="0" w:num="2">
            <w:col w:space="0" w:w="4509.780578613281"/>
            <w:col w:space="0" w:w="4509.780578613281"/>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8.9705657958984"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15966796875" w:line="208.21293354034424" w:lineRule="auto"/>
        <w:ind w:left="54.58045959472656" w:right="296.93359375" w:firstLine="4.53948974609375"/>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to the ignorant, the poor, the unenlightened. Christ and his message become known just as truly through  all th_ese latter, and all have much to learn from them. Any evangelisation process, as well as education  in justice, begins with presence and listening.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069580078125" w:line="211.86575889587402" w:lineRule="auto"/>
        <w:ind w:left="44.75181579589844" w:right="296.73095703125" w:firstLine="238.6791229248047"/>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The school, prayerfully aware of the need to show mercy, is tolerant (but not spineless) in dealing  with the less-than-perfect student performance, behaviour, or cooperation. Justice also demands that  teachers, as well as students, be accountable. One is not penalized for the shortcomings of the other.  A forum for appeal and due process is built into the school structure.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61669921875" w:line="214.8277187347412" w:lineRule="auto"/>
        <w:ind w:left="51.92100524902344" w:right="288.673095703125" w:firstLine="228.91075134277344"/>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The school, prayerfully aware of the poor and abandoned and the godly reign that is theirs, exposes  students ( and staff, if possible) to the economically poor and societally abandoned through programmes  that put them in meaningful contact with each other. Service programmes and workships are built into  the curriculum. A true Christian is one who serves.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29345703125" w:line="209.7925901412964" w:lineRule="auto"/>
        <w:ind w:left="49.78309631347656" w:right="291.53564453125" w:firstLine="228.57872009277344"/>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The school prayerfully aware of the persecuted and insulted, who are promised heavenly reward,  stands behind faculty and students cast into prophetic roles. It also recognises the mission of the school  itself to represent values, positions and commitments that are often enough at variance with the status  quo. A school committed to justice is not one that is simply a religious version of the existing order.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93212890625" w:line="220.30214309692383" w:lineRule="auto"/>
        <w:ind w:left="49.78492736816406" w:right="299.755859375" w:firstLine="233.6487579345703"/>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A school dedicated to justice communicates its message, through its buildings, its budgets, its  programmes, its priorities, its style of life. The world can see the "good news" in what it observes if such  is genuinely present.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1259765625" w:line="240" w:lineRule="auto"/>
        <w:ind w:left="4881.144638061523" w:right="0" w:firstLine="0"/>
        <w:jc w:val="left"/>
        <w:rPr>
          <w:rFonts w:ascii="Times" w:cs="Times" w:eastAsia="Times" w:hAnsi="Times"/>
          <w:b w:val="0"/>
          <w:i w:val="0"/>
          <w:smallCaps w:val="0"/>
          <w:strike w:val="0"/>
          <w:color w:val="000000"/>
          <w:sz w:val="46"/>
          <w:szCs w:val="46"/>
          <w:u w:val="none"/>
          <w:shd w:fill="auto" w:val="clear"/>
          <w:vertAlign w:val="baseline"/>
        </w:rPr>
      </w:pPr>
      <w:r w:rsidDel="00000000" w:rsidR="00000000" w:rsidRPr="00000000">
        <w:rPr>
          <w:rFonts w:ascii="Times" w:cs="Times" w:eastAsia="Times" w:hAnsi="Times"/>
          <w:b w:val="0"/>
          <w:i w:val="0"/>
          <w:smallCaps w:val="0"/>
          <w:strike w:val="0"/>
          <w:color w:val="000000"/>
          <w:sz w:val="46"/>
          <w:szCs w:val="46"/>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3.181457519531" w:line="240" w:lineRule="auto"/>
        <w:ind w:left="0" w:right="-18.40087890625" w:firstLine="0"/>
        <w:jc w:val="right"/>
        <w:rPr>
          <w:rFonts w:ascii="Times" w:cs="Times" w:eastAsia="Times" w:hAnsi="Times"/>
          <w:b w:val="0"/>
          <w:i w:val="0"/>
          <w:smallCaps w:val="0"/>
          <w:strike w:val="0"/>
          <w:color w:val="000000"/>
          <w:sz w:val="46"/>
          <w:szCs w:val="46"/>
          <w:u w:val="none"/>
          <w:shd w:fill="auto" w:val="clear"/>
          <w:vertAlign w:val="baseline"/>
        </w:rPr>
      </w:pPr>
      <w:r w:rsidDel="00000000" w:rsidR="00000000" w:rsidRPr="00000000">
        <w:rPr>
          <w:rFonts w:ascii="Times" w:cs="Times" w:eastAsia="Times" w:hAnsi="Times"/>
          <w:b w:val="0"/>
          <w:i w:val="0"/>
          <w:smallCaps w:val="0"/>
          <w:strike w:val="0"/>
          <w:color w:val="000000"/>
          <w:sz w:val="46"/>
          <w:szCs w:val="46"/>
          <w:u w:val="none"/>
          <w:shd w:fill="auto" w:val="clear"/>
          <w:vertAlign w:val="baseline"/>
        </w:rPr>
        <w:drawing>
          <wp:inline distB="19050" distT="19050" distL="19050" distR="19050">
            <wp:extent cx="179832" cy="230124"/>
            <wp:effectExtent b="0" l="0" r="0" t="0"/>
            <wp:docPr id="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79832" cy="23012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07940673828125" w:line="240" w:lineRule="auto"/>
        <w:ind w:left="3616.999740600586" w:right="0" w:firstLine="0"/>
        <w:jc w:val="left"/>
        <w:rPr>
          <w:rFonts w:ascii="Times" w:cs="Times" w:eastAsia="Times" w:hAnsi="Times"/>
          <w:b w:val="0"/>
          <w:i w:val="0"/>
          <w:smallCaps w:val="0"/>
          <w:strike w:val="0"/>
          <w:color w:val="000000"/>
          <w:sz w:val="46"/>
          <w:szCs w:val="46"/>
          <w:u w:val="none"/>
          <w:shd w:fill="auto" w:val="clear"/>
          <w:vertAlign w:val="baseline"/>
        </w:rPr>
      </w:pPr>
      <w:r w:rsidDel="00000000" w:rsidR="00000000" w:rsidRPr="00000000">
        <w:rPr>
          <w:rFonts w:ascii="Times" w:cs="Times" w:eastAsia="Times" w:hAnsi="Times"/>
          <w:b w:val="0"/>
          <w:i w:val="0"/>
          <w:smallCaps w:val="0"/>
          <w:strike w:val="0"/>
          <w:color w:val="000000"/>
          <w:sz w:val="46"/>
          <w:szCs w:val="46"/>
          <w:u w:val="none"/>
          <w:shd w:fill="auto" w:val="clear"/>
          <w:vertAlign w:val="baseline"/>
        </w:rPr>
        <w:drawing>
          <wp:inline distB="19050" distT="19050" distL="19050" distR="19050">
            <wp:extent cx="44197" cy="71628"/>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4197" cy="71628"/>
                    </a:xfrm>
                    <a:prstGeom prst="rect"/>
                    <a:ln/>
                  </pic:spPr>
                </pic:pic>
              </a:graphicData>
            </a:graphic>
          </wp:inline>
        </w:drawing>
      </w:r>
      <w:r w:rsidDel="00000000" w:rsidR="00000000" w:rsidRPr="00000000">
        <w:rPr>
          <w:rFonts w:ascii="Times" w:cs="Times" w:eastAsia="Times" w:hAnsi="Times"/>
          <w:b w:val="0"/>
          <w:i w:val="0"/>
          <w:smallCaps w:val="0"/>
          <w:strike w:val="0"/>
          <w:color w:val="000000"/>
          <w:sz w:val="46"/>
          <w:szCs w:val="46"/>
          <w:u w:val="none"/>
          <w:shd w:fill="auto" w:val="clear"/>
          <w:vertAlign w:val="baseline"/>
        </w:rPr>
        <w:drawing>
          <wp:inline distB="19050" distT="19050" distL="19050" distR="19050">
            <wp:extent cx="19812" cy="15240"/>
            <wp:effectExtent b="0" l="0" r="0" t="0"/>
            <wp:docPr id="6"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19812" cy="1524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7620849609375" w:line="240" w:lineRule="auto"/>
        <w:ind w:left="33.600006103515625" w:right="0" w:firstLine="0"/>
        <w:jc w:val="left"/>
        <w:rPr>
          <w:rFonts w:ascii="Arial" w:cs="Arial" w:eastAsia="Arial" w:hAnsi="Arial"/>
          <w:b w:val="1"/>
          <w:i w:val="0"/>
          <w:smallCaps w:val="0"/>
          <w:strike w:val="0"/>
          <w:color w:val="000000"/>
          <w:sz w:val="18"/>
          <w:szCs w:val="18"/>
          <w:u w:val="none"/>
          <w:shd w:fill="auto" w:val="clear"/>
          <w:vertAlign w:val="baseline"/>
        </w:rPr>
        <w:sectPr>
          <w:type w:val="continuous"/>
          <w:pgSz w:h="16860" w:w="11840" w:orient="portrait"/>
          <w:pgMar w:bottom="366.47796630859375" w:top="526.319580078125" w:left="813.6002349853516" w:right="458.40087890625" w:header="0" w:footer="720"/>
          <w:cols w:equalWidth="0" w:num="1">
            <w:col w:space="0" w:w="10567.998886108398"/>
          </w:cols>
        </w:sectPr>
      </w:pPr>
      <w:r w:rsidDel="00000000" w:rsidR="00000000" w:rsidRPr="00000000">
        <w:rPr>
          <w:rFonts w:ascii="Times" w:cs="Times" w:eastAsia="Times" w:hAnsi="Times"/>
          <w:b w:val="0"/>
          <w:i w:val="0"/>
          <w:smallCaps w:val="0"/>
          <w:strike w:val="0"/>
          <w:color w:val="000000"/>
          <w:sz w:val="46"/>
          <w:szCs w:val="46"/>
          <w:u w:val="none"/>
          <w:shd w:fill="auto" w:val="clear"/>
          <w:vertAlign w:val="baseline"/>
        </w:rPr>
        <w:drawing>
          <wp:inline distB="19050" distT="19050" distL="19050" distR="19050">
            <wp:extent cx="5149596" cy="443484"/>
            <wp:effectExtent b="0" l="0" r="0" t="0"/>
            <wp:docPr id="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149596" cy="443484"/>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C,. LASALLIA"JA K 27 - Article 14 - Code C: Teachin . Peda . Mission. 122 - Fratelli delle Scuole Cristiane • Via Aurelia </w:t>
      </w:r>
      <w:r w:rsidDel="00000000" w:rsidR="00000000" w:rsidRPr="00000000">
        <w:rPr>
          <w:rFonts w:ascii="Arial" w:cs="Arial" w:eastAsia="Arial" w:hAnsi="Arial"/>
          <w:b w:val="1"/>
          <w:i w:val="0"/>
          <w:smallCaps w:val="0"/>
          <w:strike w:val="0"/>
          <w:color w:val="000000"/>
          <w:sz w:val="18"/>
          <w:szCs w:val="18"/>
          <w:u w:val="single"/>
          <w:shd w:fill="auto" w:val="clear"/>
          <w:vertAlign w:val="baseline"/>
        </w:rPr>
        <w:drawing>
          <wp:inline distB="19050" distT="19050" distL="19050" distR="19050">
            <wp:extent cx="16764" cy="24384"/>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6764" cy="24384"/>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single"/>
          <w:shd w:fill="auto" w:val="clear"/>
          <w:vertAlign w:val="baseline"/>
          <w:rtl w:val="0"/>
        </w:rPr>
        <w:t xml:space="preserve">476 -Roma </w:t>
      </w:r>
      <w:r w:rsidDel="00000000" w:rsidR="00000000" w:rsidRPr="00000000">
        <w:rPr>
          <w:rFonts w:ascii="Arial" w:cs="Arial" w:eastAsia="Arial" w:hAnsi="Arial"/>
          <w:b w:val="1"/>
          <w:i w:val="0"/>
          <w:smallCaps w:val="0"/>
          <w:strike w:val="0"/>
          <w:color w:val="000000"/>
          <w:sz w:val="18"/>
          <w:szCs w:val="18"/>
          <w:u w:val="single"/>
          <w:shd w:fill="auto" w:val="clear"/>
          <w:vertAlign w:val="baseline"/>
        </w:rPr>
        <w:drawing>
          <wp:inline distB="19050" distT="19050" distL="19050" distR="19050">
            <wp:extent cx="79248" cy="138684"/>
            <wp:effectExtent b="0" l="0" r="0" t="0"/>
            <wp:docPr id="1"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79248" cy="138684"/>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7.7813720703125" w:right="20.4394531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60" w:w="11840" w:orient="portrait"/>
      <w:pgMar w:bottom="366.47796630859375" w:top="526.319580078125" w:left="1443.2002258300781" w:right="1377.23876953125" w:header="0" w:footer="720"/>
      <w:cols w:equalWidth="0" w:num="2">
        <w:col w:space="0" w:w="4509.780578613281"/>
        <w:col w:space="0" w:w="4509.78057861328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9.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