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1BBF4A" w14:textId="7086C0DB" w:rsidR="001E6021" w:rsidRPr="00A21369" w:rsidRDefault="002A7084" w:rsidP="00D77221">
      <w:pPr>
        <w:jc w:val="center"/>
        <w:rPr>
          <w:b/>
          <w:bCs/>
          <w:sz w:val="44"/>
          <w:szCs w:val="44"/>
          <w:u w:val="single"/>
        </w:rPr>
      </w:pPr>
      <w:r>
        <w:rPr>
          <w:b/>
          <w:bCs/>
          <w:sz w:val="44"/>
          <w:szCs w:val="44"/>
          <w:u w:val="single"/>
        </w:rPr>
        <w:t>Universal Fraternity</w:t>
      </w:r>
    </w:p>
    <w:p w14:paraId="348F4F90" w14:textId="77777777" w:rsidR="008B4A29" w:rsidRDefault="008B4A29">
      <w:pPr>
        <w:rPr>
          <w:i/>
          <w:iCs/>
          <w:sz w:val="28"/>
          <w:szCs w:val="28"/>
        </w:rPr>
      </w:pPr>
    </w:p>
    <w:p w14:paraId="0DFC6DB2" w14:textId="6B0B223B" w:rsidR="00ED2F52" w:rsidRPr="00D84CA1" w:rsidRDefault="00ED2F52" w:rsidP="0085742C">
      <w:pPr>
        <w:jc w:val="center"/>
        <w:rPr>
          <w:i/>
          <w:iCs/>
          <w:color w:val="002060"/>
          <w:sz w:val="32"/>
          <w:szCs w:val="32"/>
        </w:rPr>
      </w:pPr>
      <w:r w:rsidRPr="00D84CA1">
        <w:rPr>
          <w:i/>
          <w:iCs/>
          <w:color w:val="002060"/>
          <w:sz w:val="32"/>
          <w:szCs w:val="32"/>
        </w:rPr>
        <w:t>Let us remember</w:t>
      </w:r>
      <w:r w:rsidR="0080640B" w:rsidRPr="00D84CA1">
        <w:rPr>
          <w:i/>
          <w:iCs/>
          <w:color w:val="002060"/>
          <w:sz w:val="32"/>
          <w:szCs w:val="32"/>
        </w:rPr>
        <w:t>…</w:t>
      </w:r>
      <w:r w:rsidRPr="00D84CA1">
        <w:rPr>
          <w:i/>
          <w:iCs/>
          <w:color w:val="002060"/>
          <w:sz w:val="32"/>
          <w:szCs w:val="32"/>
        </w:rPr>
        <w:t>, that we are in the Holy Presence of God.   (pause)</w:t>
      </w:r>
    </w:p>
    <w:p w14:paraId="7D643390" w14:textId="2916AF3E" w:rsidR="00ED2F52" w:rsidRPr="00125E35" w:rsidRDefault="00ED2F52">
      <w:pPr>
        <w:rPr>
          <w:sz w:val="10"/>
          <w:szCs w:val="10"/>
        </w:rPr>
      </w:pPr>
    </w:p>
    <w:p w14:paraId="142E38F3" w14:textId="2B9DBF4F" w:rsidR="008B4A29" w:rsidRDefault="008B4A29">
      <w:pPr>
        <w:rPr>
          <w:b/>
          <w:bCs/>
          <w:i/>
          <w:iCs/>
        </w:rPr>
      </w:pPr>
    </w:p>
    <w:p w14:paraId="47737371" w14:textId="77777777" w:rsidR="00D84CA1" w:rsidRDefault="00D84CA1">
      <w:pPr>
        <w:rPr>
          <w:b/>
          <w:bCs/>
          <w:i/>
          <w:iCs/>
        </w:rPr>
      </w:pPr>
    </w:p>
    <w:p w14:paraId="1143128B" w14:textId="4A19784B" w:rsidR="00FD2A1C" w:rsidRPr="00F16576" w:rsidRDefault="00ED2F52" w:rsidP="00FD2A1C">
      <w:r w:rsidRPr="003A4A4A">
        <w:rPr>
          <w:b/>
          <w:bCs/>
          <w:i/>
          <w:iCs/>
          <w:u w:val="single"/>
        </w:rPr>
        <w:t>Opening Prayer</w:t>
      </w:r>
      <w:r w:rsidRPr="00ED2F52">
        <w:rPr>
          <w:b/>
          <w:bCs/>
          <w:i/>
          <w:iCs/>
        </w:rPr>
        <w:t>:</w:t>
      </w:r>
      <w:r w:rsidR="00FD2A1C">
        <w:rPr>
          <w:b/>
          <w:bCs/>
          <w:i/>
          <w:iCs/>
        </w:rPr>
        <w:t xml:space="preserve"> </w:t>
      </w:r>
      <w:r w:rsidR="00A44078" w:rsidRPr="00A44078">
        <w:t>Prayer for</w:t>
      </w:r>
      <w:r w:rsidR="00A44078">
        <w:rPr>
          <w:b/>
          <w:bCs/>
          <w:i/>
          <w:iCs/>
        </w:rPr>
        <w:t xml:space="preserve"> </w:t>
      </w:r>
      <w:r w:rsidR="00FD2A1C" w:rsidRPr="00F16576">
        <w:t xml:space="preserve">October 2025 – </w:t>
      </w:r>
      <w:r w:rsidR="00FD2A1C" w:rsidRPr="00F16576">
        <w:rPr>
          <w:i/>
          <w:iCs/>
        </w:rPr>
        <w:t>Pope Leo XIV</w:t>
      </w:r>
    </w:p>
    <w:p w14:paraId="04B1CADC" w14:textId="4821DE56" w:rsidR="00ED2F52" w:rsidRPr="00ED2F52" w:rsidRDefault="00ED2F52">
      <w:pPr>
        <w:rPr>
          <w:b/>
          <w:bCs/>
          <w:i/>
          <w:iCs/>
        </w:rPr>
      </w:pPr>
    </w:p>
    <w:p w14:paraId="41C9F8BE" w14:textId="4E28ACE9" w:rsidR="00F16576" w:rsidRPr="00F16576" w:rsidRDefault="00D1013A" w:rsidP="00F16576">
      <w:r w:rsidRPr="003A4A4A">
        <w:rPr>
          <w:b/>
          <w:bCs/>
          <w:i/>
          <w:iCs/>
          <w:noProof/>
          <w:u w:val="single"/>
        </w:rPr>
        <mc:AlternateContent>
          <mc:Choice Requires="wps">
            <w:drawing>
              <wp:anchor distT="0" distB="0" distL="114300" distR="114300" simplePos="0" relativeHeight="251660288" behindDoc="0" locked="0" layoutInCell="1" allowOverlap="1" wp14:anchorId="475CC61C" wp14:editId="7F7336BA">
                <wp:simplePos x="0" y="0"/>
                <wp:positionH relativeFrom="column">
                  <wp:posOffset>3361690</wp:posOffset>
                </wp:positionH>
                <wp:positionV relativeFrom="paragraph">
                  <wp:posOffset>58909</wp:posOffset>
                </wp:positionV>
                <wp:extent cx="3488397" cy="2321170"/>
                <wp:effectExtent l="0" t="0" r="4445" b="3175"/>
                <wp:wrapNone/>
                <wp:docPr id="302001118" name="Text Box 3"/>
                <wp:cNvGraphicFramePr/>
                <a:graphic xmlns:a="http://schemas.openxmlformats.org/drawingml/2006/main">
                  <a:graphicData uri="http://schemas.microsoft.com/office/word/2010/wordprocessingShape">
                    <wps:wsp>
                      <wps:cNvSpPr txBox="1"/>
                      <wps:spPr>
                        <a:xfrm>
                          <a:off x="0" y="0"/>
                          <a:ext cx="3488397" cy="2321170"/>
                        </a:xfrm>
                        <a:prstGeom prst="rect">
                          <a:avLst/>
                        </a:prstGeom>
                        <a:solidFill>
                          <a:schemeClr val="lt1"/>
                        </a:solidFill>
                        <a:ln w="6350">
                          <a:noFill/>
                        </a:ln>
                      </wps:spPr>
                      <wps:txbx>
                        <w:txbxContent>
                          <w:p w14:paraId="021CD86A" w14:textId="21604951" w:rsidR="00ED2F52" w:rsidRDefault="00D4724A">
                            <w:r>
                              <w:fldChar w:fldCharType="begin"/>
                            </w:r>
                            <w:r>
                              <w:instrText xml:space="preserve"> INCLUDEPICTURE "/Users/kuff/Library/Group Containers/UBF8T346G9.ms/WebArchiveCopyPasteTempFiles/com.microsoft.Word/Unsplash%20Tim%20Mossholder%20c.jpeg" \* MERGEFORMATINET </w:instrText>
                            </w:r>
                            <w:r>
                              <w:fldChar w:fldCharType="separate"/>
                            </w:r>
                            <w:r>
                              <w:rPr>
                                <w:noProof/>
                              </w:rPr>
                              <w:drawing>
                                <wp:inline distT="0" distB="0" distL="0" distR="0" wp14:anchorId="5C5F4A2E" wp14:editId="48AD905F">
                                  <wp:extent cx="3298825" cy="2199005"/>
                                  <wp:effectExtent l="0" t="0" r="3175" b="0"/>
                                  <wp:docPr id="288846076" name="Picture 11" descr="Fratelli Tutti' is Ubuntu by any other name | National Catholic Repo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ratelli Tutti' is Ubuntu by any other name | National Catholic Reporte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98825" cy="2199005"/>
                                          </a:xfrm>
                                          <a:prstGeom prst="rect">
                                            <a:avLst/>
                                          </a:prstGeom>
                                          <a:noFill/>
                                          <a:ln>
                                            <a:noFill/>
                                          </a:ln>
                                          <a:effectLst>
                                            <a:softEdge rad="38100"/>
                                          </a:effectLst>
                                        </pic:spPr>
                                      </pic:pic>
                                    </a:graphicData>
                                  </a:graphic>
                                </wp:inline>
                              </w:drawing>
                            </w:r>
                            <w:r>
                              <w:fldChar w:fldCharType="end"/>
                            </w:r>
                          </w:p>
                          <w:p w14:paraId="1CEB2B8B" w14:textId="71044D14" w:rsidR="00B54F6A" w:rsidRDefault="00B54F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5CC61C" id="_x0000_t202" coordsize="21600,21600" o:spt="202" path="m,l,21600r21600,l21600,xe">
                <v:stroke joinstyle="miter"/>
                <v:path gradientshapeok="t" o:connecttype="rect"/>
              </v:shapetype>
              <v:shape id="Text Box 3" o:spid="_x0000_s1026" type="#_x0000_t202" style="position:absolute;margin-left:264.7pt;margin-top:4.65pt;width:274.7pt;height:18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" fillcolor="white [3201]" stroked="f" strokeweight=".5pt">
                <v:textbox>
                  <w:txbxContent>
                    <w:p w14:paraId="021CD86A" w14:textId="21604951" w:rsidR="00ED2F52" w:rsidRDefault="00D4724A">
                      <w:r>
                        <w:fldChar w:fldCharType="begin"/>
                      </w:r>
                      <w:r>
                        <w:instrText xml:space="preserve"> INCLUDEPICTURE "/Users/kuff/Library/Group Containers/UBF8T346G9.ms/WebArchiveCopyPasteTempFiles/com.microsoft.Word/Unsplash%20Tim%20Mossholder%20c.jpeg" \* MERGEFORMATINET </w:instrText>
                      </w:r>
                      <w:r>
                        <w:fldChar w:fldCharType="separate"/>
                      </w:r>
                      <w:r>
                        <w:rPr>
                          <w:noProof/>
                        </w:rPr>
                        <w:drawing>
                          <wp:inline distT="0" distB="0" distL="0" distR="0" wp14:anchorId="5C5F4A2E" wp14:editId="48AD905F">
                            <wp:extent cx="3298825" cy="2199005"/>
                            <wp:effectExtent l="0" t="0" r="3175" b="0"/>
                            <wp:docPr id="288846076" name="Picture 11" descr="Fratelli Tutti' is Ubuntu by any other name | National Catholic Repo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ratelli Tutti' is Ubuntu by any other name | National Catholic Reporte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98825" cy="2199005"/>
                                    </a:xfrm>
                                    <a:prstGeom prst="rect">
                                      <a:avLst/>
                                    </a:prstGeom>
                                    <a:noFill/>
                                    <a:ln>
                                      <a:noFill/>
                                    </a:ln>
                                    <a:effectLst>
                                      <a:softEdge rad="38100"/>
                                    </a:effectLst>
                                  </pic:spPr>
                                </pic:pic>
                              </a:graphicData>
                            </a:graphic>
                          </wp:inline>
                        </w:drawing>
                      </w:r>
                      <w:r>
                        <w:fldChar w:fldCharType="end"/>
                      </w:r>
                    </w:p>
                    <w:p w14:paraId="1CEB2B8B" w14:textId="71044D14" w:rsidR="00B54F6A" w:rsidRDefault="00B54F6A"/>
                  </w:txbxContent>
                </v:textbox>
              </v:shape>
            </w:pict>
          </mc:Fallback>
        </mc:AlternateContent>
      </w:r>
      <w:r w:rsidR="00F16576" w:rsidRPr="00F16576">
        <w:rPr>
          <w:i/>
          <w:iCs/>
        </w:rPr>
        <w:t>Lord Jesus,</w:t>
      </w:r>
      <w:r w:rsidR="00F16576" w:rsidRPr="00F16576">
        <w:br/>
      </w:r>
      <w:r w:rsidR="00F16576" w:rsidRPr="00F16576">
        <w:rPr>
          <w:i/>
          <w:iCs/>
        </w:rPr>
        <w:t>You, who in diversity are one</w:t>
      </w:r>
      <w:r w:rsidR="00F16576" w:rsidRPr="00F16576">
        <w:br/>
      </w:r>
      <w:r w:rsidR="00F16576" w:rsidRPr="00F16576">
        <w:rPr>
          <w:i/>
          <w:iCs/>
        </w:rPr>
        <w:t>and look lovingly at every person,</w:t>
      </w:r>
      <w:r w:rsidR="00F16576" w:rsidRPr="00F16576">
        <w:br/>
      </w:r>
      <w:r w:rsidR="00F16576" w:rsidRPr="00F16576">
        <w:rPr>
          <w:i/>
          <w:iCs/>
        </w:rPr>
        <w:t>help us to recognize ourselves as brothers and sisters,</w:t>
      </w:r>
      <w:r w:rsidR="00F16576" w:rsidRPr="00F16576">
        <w:br/>
      </w:r>
      <w:r w:rsidR="00F16576" w:rsidRPr="00F16576">
        <w:rPr>
          <w:i/>
          <w:iCs/>
        </w:rPr>
        <w:t>called to live, pray, work, and dream together.</w:t>
      </w:r>
    </w:p>
    <w:p w14:paraId="7C5855BB" w14:textId="57A84638" w:rsidR="00F16576" w:rsidRPr="00F16576" w:rsidRDefault="00F16576" w:rsidP="00F16576">
      <w:r w:rsidRPr="00F16576">
        <w:rPr>
          <w:i/>
          <w:iCs/>
        </w:rPr>
        <w:t>We live in a world full of beauty,</w:t>
      </w:r>
      <w:r w:rsidRPr="00F16576">
        <w:br/>
      </w:r>
      <w:r w:rsidRPr="00F16576">
        <w:rPr>
          <w:i/>
          <w:iCs/>
        </w:rPr>
        <w:t>but also wounded by deep divisions.</w:t>
      </w:r>
      <w:r w:rsidRPr="00F16576">
        <w:br/>
      </w:r>
      <w:r w:rsidRPr="00F16576">
        <w:rPr>
          <w:i/>
          <w:iCs/>
        </w:rPr>
        <w:t>Sometimes, religions, instead of uniting us,</w:t>
      </w:r>
      <w:r w:rsidRPr="00F16576">
        <w:br/>
      </w:r>
      <w:r w:rsidRPr="00F16576">
        <w:rPr>
          <w:i/>
          <w:iCs/>
        </w:rPr>
        <w:t>become a cause of confrontation.</w:t>
      </w:r>
    </w:p>
    <w:p w14:paraId="63DDD66D" w14:textId="431E555E" w:rsidR="00F16576" w:rsidRPr="00F16576" w:rsidRDefault="00F16576" w:rsidP="00D1013A">
      <w:r w:rsidRPr="00F16576">
        <w:rPr>
          <w:i/>
          <w:iCs/>
        </w:rPr>
        <w:t>Give us your Spirit to purify our hearts,</w:t>
      </w:r>
      <w:r w:rsidRPr="00F16576">
        <w:br/>
      </w:r>
      <w:r w:rsidRPr="00F16576">
        <w:rPr>
          <w:i/>
          <w:iCs/>
        </w:rPr>
        <w:t>so that we may recognize what unites us</w:t>
      </w:r>
      <w:r w:rsidRPr="00F16576">
        <w:br/>
      </w:r>
      <w:r w:rsidRPr="00F16576">
        <w:rPr>
          <w:i/>
          <w:iCs/>
        </w:rPr>
        <w:t>and, from there, learn again how to listen</w:t>
      </w:r>
      <w:r w:rsidRPr="00F16576">
        <w:br/>
      </w:r>
      <w:r w:rsidRPr="00F16576">
        <w:rPr>
          <w:i/>
          <w:iCs/>
        </w:rPr>
        <w:t>and collaborate without destroying.</w:t>
      </w:r>
    </w:p>
    <w:p w14:paraId="5077F83A" w14:textId="64112AA6" w:rsidR="00F16576" w:rsidRPr="00F16576" w:rsidRDefault="00D1013A" w:rsidP="00D1013A">
      <w:pPr>
        <w:ind w:left="5400"/>
      </w:pPr>
      <w:r w:rsidRPr="003A4A4A">
        <w:rPr>
          <w:b/>
          <w:bCs/>
          <w:i/>
          <w:iCs/>
          <w:noProof/>
          <w:u w:val="single"/>
        </w:rPr>
        <mc:AlternateContent>
          <mc:Choice Requires="wps">
            <w:drawing>
              <wp:anchor distT="0" distB="0" distL="114300" distR="114300" simplePos="0" relativeHeight="251673600" behindDoc="0" locked="0" layoutInCell="1" allowOverlap="1" wp14:anchorId="1DF4439B" wp14:editId="1C081D64">
                <wp:simplePos x="0" y="0"/>
                <wp:positionH relativeFrom="column">
                  <wp:posOffset>-126609</wp:posOffset>
                </wp:positionH>
                <wp:positionV relativeFrom="paragraph">
                  <wp:posOffset>53633</wp:posOffset>
                </wp:positionV>
                <wp:extent cx="3439551" cy="1986622"/>
                <wp:effectExtent l="0" t="0" r="2540" b="0"/>
                <wp:wrapNone/>
                <wp:docPr id="1419534029" name="Text Box 3"/>
                <wp:cNvGraphicFramePr/>
                <a:graphic xmlns:a="http://schemas.openxmlformats.org/drawingml/2006/main">
                  <a:graphicData uri="http://schemas.microsoft.com/office/word/2010/wordprocessingShape">
                    <wps:wsp>
                      <wps:cNvSpPr txBox="1"/>
                      <wps:spPr>
                        <a:xfrm>
                          <a:off x="0" y="0"/>
                          <a:ext cx="3439551" cy="1986622"/>
                        </a:xfrm>
                        <a:prstGeom prst="rect">
                          <a:avLst/>
                        </a:prstGeom>
                        <a:solidFill>
                          <a:schemeClr val="lt1"/>
                        </a:solidFill>
                        <a:ln w="6350">
                          <a:noFill/>
                        </a:ln>
                      </wps:spPr>
                      <wps:txbx>
                        <w:txbxContent>
                          <w:p w14:paraId="7FBD7812" w14:textId="408A4D8B" w:rsidR="00B54F6A" w:rsidRDefault="00D1013A" w:rsidP="00B54F6A">
                            <w:r>
                              <w:fldChar w:fldCharType="begin"/>
                            </w:r>
                            <w:r>
                              <w:instrText xml:space="preserve"> INCLUDEPICTURE "/Users/kuff/Library/Group Containers/UBF8T346G9.ms/WebArchiveCopyPasteTempFiles/com.microsoft.Word/1601945265297?e=2147483647&amp;v=beta&amp;t=SOFs92uxv7C2UIoEtciMd3qJE_D2a0SeVp5KPS2Yuvo" \* MERGEFORMATINET </w:instrText>
                            </w:r>
                            <w:r>
                              <w:fldChar w:fldCharType="separate"/>
                            </w:r>
                            <w:r>
                              <w:rPr>
                                <w:noProof/>
                              </w:rPr>
                              <w:drawing>
                                <wp:inline distT="0" distB="0" distL="0" distR="0" wp14:anchorId="14CD9368" wp14:editId="2D9CC251">
                                  <wp:extent cx="3298825" cy="1937385"/>
                                  <wp:effectExtent l="0" t="0" r="3175" b="5715"/>
                                  <wp:docPr id="1446527092" name="Picture 12" descr="A New Encyclical Letter + FRATELLI TUTTI + of the HOLY FATHER FRANCIS on  Fraternity 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New Encyclical Letter + FRATELLI TUTTI + of the HOLY FATHER FRANCIS on  Fraternity an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98825" cy="1937385"/>
                                          </a:xfrm>
                                          <a:prstGeom prst="rect">
                                            <a:avLst/>
                                          </a:prstGeom>
                                          <a:noFill/>
                                          <a:ln>
                                            <a:noFill/>
                                          </a:ln>
                                        </pic:spPr>
                                      </pic:pic>
                                    </a:graphicData>
                                  </a:graphic>
                                </wp:inline>
                              </w:drawing>
                            </w:r>
                            <w:r>
                              <w:fldChar w:fldCharType="end"/>
                            </w:r>
                          </w:p>
                          <w:p w14:paraId="22B43E9B" w14:textId="2A6D5CB5" w:rsidR="00B54F6A" w:rsidRDefault="00B54F6A" w:rsidP="00B54F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4439B" id="_x0000_s1027" type="#_x0000_t202" style="position:absolute;left:0;text-align:left;margin-left:-9.95pt;margin-top:4.2pt;width:270.85pt;height:156.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" fillcolor="white [3201]" stroked="f" strokeweight=".5pt">
                <v:textbox>
                  <w:txbxContent>
                    <w:p w14:paraId="7FBD7812" w14:textId="408A4D8B" w:rsidR="00B54F6A" w:rsidRDefault="00D1013A" w:rsidP="00B54F6A">
                      <w:r>
                        <w:fldChar w:fldCharType="begin"/>
                      </w:r>
                      <w:r>
                        <w:instrText xml:space="preserve"> INCLUDEPICTURE "/Users/kuff/Library/Group Containers/UBF8T346G9.ms/WebArchiveCopyPasteTempFiles/com.microsoft.Word/1601945265297?e=2147483647&amp;v=beta&amp;t=SOFs92uxv7C2UIoEtciMd3qJE_D2a0SeVp5KPS2Yuvo" \* MERGEFORMATINET </w:instrText>
                      </w:r>
                      <w:r>
                        <w:fldChar w:fldCharType="separate"/>
                      </w:r>
                      <w:r>
                        <w:rPr>
                          <w:noProof/>
                        </w:rPr>
                        <w:drawing>
                          <wp:inline distT="0" distB="0" distL="0" distR="0" wp14:anchorId="14CD9368" wp14:editId="2D9CC251">
                            <wp:extent cx="3298825" cy="1937385"/>
                            <wp:effectExtent l="0" t="0" r="3175" b="5715"/>
                            <wp:docPr id="1446527092" name="Picture 12" descr="A New Encyclical Letter + FRATELLI TUTTI + of the HOLY FATHER FRANCIS on  Fraternity 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New Encyclical Letter + FRATELLI TUTTI + of the HOLY FATHER FRANCIS on  Fraternity an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98825" cy="1937385"/>
                                    </a:xfrm>
                                    <a:prstGeom prst="rect">
                                      <a:avLst/>
                                    </a:prstGeom>
                                    <a:noFill/>
                                    <a:ln>
                                      <a:noFill/>
                                    </a:ln>
                                  </pic:spPr>
                                </pic:pic>
                              </a:graphicData>
                            </a:graphic>
                          </wp:inline>
                        </w:drawing>
                      </w:r>
                      <w:r>
                        <w:fldChar w:fldCharType="end"/>
                      </w:r>
                    </w:p>
                    <w:p w14:paraId="22B43E9B" w14:textId="2A6D5CB5" w:rsidR="00B54F6A" w:rsidRDefault="00B54F6A" w:rsidP="00B54F6A"/>
                  </w:txbxContent>
                </v:textbox>
              </v:shape>
            </w:pict>
          </mc:Fallback>
        </mc:AlternateContent>
      </w:r>
      <w:r w:rsidR="00F16576" w:rsidRPr="00F16576">
        <w:rPr>
          <w:i/>
          <w:iCs/>
        </w:rPr>
        <w:t>May the concrete examples of peace,</w:t>
      </w:r>
      <w:r w:rsidR="00F16576" w:rsidRPr="00F16576">
        <w:br/>
      </w:r>
      <w:r w:rsidR="00F16576" w:rsidRPr="00F16576">
        <w:rPr>
          <w:i/>
          <w:iCs/>
        </w:rPr>
        <w:t>justice and fraternity in religions</w:t>
      </w:r>
      <w:r w:rsidR="00F16576" w:rsidRPr="00F16576">
        <w:br/>
      </w:r>
      <w:r w:rsidR="00F16576" w:rsidRPr="00F16576">
        <w:rPr>
          <w:i/>
          <w:iCs/>
        </w:rPr>
        <w:t>inspire us to believe that it is possible to live</w:t>
      </w:r>
      <w:r w:rsidR="00F16576" w:rsidRPr="00F16576">
        <w:br/>
      </w:r>
      <w:r w:rsidR="00F16576" w:rsidRPr="00F16576">
        <w:rPr>
          <w:i/>
          <w:iCs/>
        </w:rPr>
        <w:t>and work together, beyond our differences.</w:t>
      </w:r>
    </w:p>
    <w:p w14:paraId="257AA0BD" w14:textId="27CB0A76" w:rsidR="00F16576" w:rsidRPr="00F16576" w:rsidRDefault="00F16576" w:rsidP="00D1013A">
      <w:pPr>
        <w:ind w:left="5400"/>
      </w:pPr>
      <w:r w:rsidRPr="00F16576">
        <w:rPr>
          <w:i/>
          <w:iCs/>
        </w:rPr>
        <w:t xml:space="preserve">May religions </w:t>
      </w:r>
      <w:proofErr w:type="gramStart"/>
      <w:r w:rsidRPr="00F16576">
        <w:rPr>
          <w:i/>
          <w:iCs/>
        </w:rPr>
        <w:t>not be</w:t>
      </w:r>
      <w:proofErr w:type="gramEnd"/>
      <w:r w:rsidRPr="00F16576">
        <w:rPr>
          <w:i/>
          <w:iCs/>
        </w:rPr>
        <w:t xml:space="preserve"> used as weapons or walls,</w:t>
      </w:r>
      <w:r w:rsidRPr="00F16576">
        <w:br/>
      </w:r>
      <w:r w:rsidRPr="00F16576">
        <w:rPr>
          <w:i/>
          <w:iCs/>
        </w:rPr>
        <w:t>but rather lived as bridges and prophecy:</w:t>
      </w:r>
      <w:r w:rsidRPr="00F16576">
        <w:br/>
      </w:r>
      <w:r w:rsidRPr="00F16576">
        <w:rPr>
          <w:i/>
          <w:iCs/>
        </w:rPr>
        <w:t>making the dream of the common good credible,</w:t>
      </w:r>
      <w:r w:rsidRPr="00F16576">
        <w:br/>
      </w:r>
      <w:r w:rsidRPr="00F16576">
        <w:rPr>
          <w:i/>
          <w:iCs/>
        </w:rPr>
        <w:t>accompanying life, sustaining hope</w:t>
      </w:r>
      <w:r w:rsidRPr="00F16576">
        <w:br/>
      </w:r>
      <w:r w:rsidRPr="00F16576">
        <w:rPr>
          <w:i/>
          <w:iCs/>
        </w:rPr>
        <w:t>and being the yeast of unity in a fragmented world.</w:t>
      </w:r>
    </w:p>
    <w:p w14:paraId="6C753A10" w14:textId="0AFA1C9F" w:rsidR="00F16576" w:rsidRPr="00F16576" w:rsidRDefault="00F16576" w:rsidP="00D1013A">
      <w:pPr>
        <w:ind w:left="5400"/>
      </w:pPr>
      <w:r w:rsidRPr="00F16576">
        <w:rPr>
          <w:i/>
          <w:iCs/>
        </w:rPr>
        <w:t>Amen.</w:t>
      </w:r>
    </w:p>
    <w:p w14:paraId="27CCFF07" w14:textId="597C2DC6" w:rsidR="00B24117" w:rsidRPr="00125E35" w:rsidRDefault="00B24117">
      <w:pPr>
        <w:rPr>
          <w:b/>
          <w:bCs/>
          <w:i/>
          <w:iCs/>
          <w:sz w:val="10"/>
          <w:szCs w:val="10"/>
        </w:rPr>
      </w:pPr>
    </w:p>
    <w:p w14:paraId="353D19D7" w14:textId="03F23ADA" w:rsidR="00226520" w:rsidRDefault="00226520">
      <w:pPr>
        <w:rPr>
          <w:b/>
          <w:bCs/>
          <w:i/>
          <w:iCs/>
        </w:rPr>
      </w:pPr>
    </w:p>
    <w:p w14:paraId="731D7F69" w14:textId="77777777" w:rsidR="00291FDE" w:rsidRDefault="00291FDE" w:rsidP="00B24117">
      <w:pPr>
        <w:rPr>
          <w:b/>
          <w:bCs/>
          <w:i/>
          <w:iCs/>
          <w:u w:val="single"/>
        </w:rPr>
      </w:pPr>
    </w:p>
    <w:p w14:paraId="12074078" w14:textId="77777777" w:rsidR="00D84CA1" w:rsidRDefault="00D84CA1" w:rsidP="00B24117">
      <w:pPr>
        <w:rPr>
          <w:b/>
          <w:bCs/>
          <w:i/>
          <w:iCs/>
          <w:u w:val="single"/>
        </w:rPr>
      </w:pPr>
    </w:p>
    <w:p w14:paraId="46D9839E" w14:textId="6E069DE6" w:rsidR="00B24117" w:rsidRPr="008A277B" w:rsidRDefault="00533F4B" w:rsidP="00B24117">
      <w:pPr>
        <w:rPr>
          <w:b/>
          <w:bCs/>
          <w:i/>
          <w:iCs/>
        </w:rPr>
      </w:pPr>
      <w:r>
        <w:rPr>
          <w:b/>
          <w:bCs/>
          <w:i/>
          <w:iCs/>
          <w:u w:val="single"/>
        </w:rPr>
        <w:t xml:space="preserve">Bible </w:t>
      </w:r>
      <w:r w:rsidR="00B24117" w:rsidRPr="003A4A4A">
        <w:rPr>
          <w:b/>
          <w:bCs/>
          <w:i/>
          <w:iCs/>
          <w:u w:val="single"/>
        </w:rPr>
        <w:t>Reading</w:t>
      </w:r>
      <w:r w:rsidR="00B24117">
        <w:rPr>
          <w:b/>
          <w:bCs/>
          <w:i/>
          <w:iCs/>
        </w:rPr>
        <w:t xml:space="preserve">: </w:t>
      </w:r>
      <w:r w:rsidR="004D67FF">
        <w:rPr>
          <w:b/>
          <w:bCs/>
          <w:i/>
          <w:iCs/>
        </w:rPr>
        <w:t xml:space="preserve"> </w:t>
      </w:r>
      <w:r w:rsidR="009633E0">
        <w:rPr>
          <w:b/>
          <w:bCs/>
          <w:i/>
          <w:iCs/>
        </w:rPr>
        <w:t>Luke 10 (25-37)</w:t>
      </w:r>
    </w:p>
    <w:p w14:paraId="1602AE64" w14:textId="116C0DC7" w:rsidR="00DB16FC" w:rsidRDefault="00D970C2" w:rsidP="00DB16FC">
      <w:r>
        <w:rPr>
          <w:noProof/>
        </w:rPr>
        <mc:AlternateContent>
          <mc:Choice Requires="wps">
            <w:drawing>
              <wp:anchor distT="0" distB="0" distL="114300" distR="114300" simplePos="0" relativeHeight="251662336" behindDoc="0" locked="0" layoutInCell="1" allowOverlap="1" wp14:anchorId="1136C2A8" wp14:editId="328753EE">
                <wp:simplePos x="0" y="0"/>
                <wp:positionH relativeFrom="column">
                  <wp:posOffset>4100732</wp:posOffset>
                </wp:positionH>
                <wp:positionV relativeFrom="paragraph">
                  <wp:posOffset>157675</wp:posOffset>
                </wp:positionV>
                <wp:extent cx="2982351" cy="2201594"/>
                <wp:effectExtent l="0" t="0" r="2540" b="0"/>
                <wp:wrapNone/>
                <wp:docPr id="144687112" name="Text Box 7"/>
                <wp:cNvGraphicFramePr/>
                <a:graphic xmlns:a="http://schemas.openxmlformats.org/drawingml/2006/main">
                  <a:graphicData uri="http://schemas.microsoft.com/office/word/2010/wordprocessingShape">
                    <wps:wsp>
                      <wps:cNvSpPr txBox="1"/>
                      <wps:spPr>
                        <a:xfrm>
                          <a:off x="0" y="0"/>
                          <a:ext cx="2982351" cy="2201594"/>
                        </a:xfrm>
                        <a:prstGeom prst="rect">
                          <a:avLst/>
                        </a:prstGeom>
                        <a:solidFill>
                          <a:schemeClr val="lt1"/>
                        </a:solidFill>
                        <a:ln w="6350">
                          <a:noFill/>
                        </a:ln>
                      </wps:spPr>
                      <wps:txbx>
                        <w:txbxContent>
                          <w:p w14:paraId="48B0E400" w14:textId="463DB96B" w:rsidR="00ED3258" w:rsidRDefault="0056516E">
                            <w:r>
                              <w:fldChar w:fldCharType="begin"/>
                            </w:r>
                            <w:r>
                              <w:instrText xml:space="preserve"> INCLUDEPICTURE "/Users/kuff/Library/Group Containers/UBF8T346G9.ms/WebArchiveCopyPasteTempFiles/com.microsoft.Word/AdobeStock_204069939-scaled-e1602997714596.jpeg?fit=2534%2C1824&amp;ssl=1" \* MERGEFORMATINET </w:instrText>
                            </w:r>
                            <w:r>
                              <w:fldChar w:fldCharType="separate"/>
                            </w:r>
                            <w:r>
                              <w:rPr>
                                <w:noProof/>
                              </w:rPr>
                              <w:drawing>
                                <wp:inline distT="0" distB="0" distL="0" distR="0" wp14:anchorId="1B966174" wp14:editId="7D85E901">
                                  <wp:extent cx="2813948" cy="2025748"/>
                                  <wp:effectExtent l="0" t="0" r="5715" b="0"/>
                                  <wp:docPr id="1266213727" name="Picture 8" descr="Fratelli Tutti: Pope Francis's Love Letter to the World - Where Peter 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atelli Tutti: Pope Francis's Love Letter to the World - Where Peter I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03607" cy="2090293"/>
                                          </a:xfrm>
                                          <a:prstGeom prst="rect">
                                            <a:avLst/>
                                          </a:prstGeom>
                                          <a:noFill/>
                                          <a:ln>
                                            <a:noFill/>
                                          </a:ln>
                                          <a:effectLst>
                                            <a:softEdge rad="25400"/>
                                          </a:effectLst>
                                        </pic:spPr>
                                      </pic:pic>
                                    </a:graphicData>
                                  </a:graphic>
                                </wp:inline>
                              </w:drawing>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6C2A8" id="Text Box 7" o:spid="_x0000_s1028" type="#_x0000_t202" style="position:absolute;margin-left:322.9pt;margin-top:12.4pt;width:234.85pt;height:173.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" fillcolor="white [3201]" stroked="f" strokeweight=".5pt">
                <v:textbox>
                  <w:txbxContent>
                    <w:p w14:paraId="48B0E400" w14:textId="463DB96B" w:rsidR="00ED3258" w:rsidRDefault="0056516E">
                      <w:r>
                        <w:fldChar w:fldCharType="begin"/>
                      </w:r>
                      <w:r>
                        <w:instrText xml:space="preserve"> INCLUDEPICTURE "/Users/kuff/Library/Group Containers/UBF8T346G9.ms/WebArchiveCopyPasteTempFiles/com.microsoft.Word/AdobeStock_204069939-scaled-e1602997714596.jpeg?fit=2534%2C1824&amp;ssl=1" \* MERGEFORMATINET </w:instrText>
                      </w:r>
                      <w:r>
                        <w:fldChar w:fldCharType="separate"/>
                      </w:r>
                      <w:r>
                        <w:rPr>
                          <w:noProof/>
                        </w:rPr>
                        <w:drawing>
                          <wp:inline distT="0" distB="0" distL="0" distR="0" wp14:anchorId="1B966174" wp14:editId="7D85E901">
                            <wp:extent cx="2813948" cy="2025748"/>
                            <wp:effectExtent l="0" t="0" r="5715" b="0"/>
                            <wp:docPr id="1266213727" name="Picture 8" descr="Fratelli Tutti: Pope Francis's Love Letter to the World - Where Peter 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atelli Tutti: Pope Francis's Love Letter to the World - Where Peter I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03607" cy="2090293"/>
                                    </a:xfrm>
                                    <a:prstGeom prst="rect">
                                      <a:avLst/>
                                    </a:prstGeom>
                                    <a:noFill/>
                                    <a:ln>
                                      <a:noFill/>
                                    </a:ln>
                                    <a:effectLst>
                                      <a:softEdge rad="25400"/>
                                    </a:effectLst>
                                  </pic:spPr>
                                </pic:pic>
                              </a:graphicData>
                            </a:graphic>
                          </wp:inline>
                        </w:drawing>
                      </w:r>
                      <w:r>
                        <w:fldChar w:fldCharType="end"/>
                      </w:r>
                    </w:p>
                  </w:txbxContent>
                </v:textbox>
              </v:shape>
            </w:pict>
          </mc:Fallback>
        </mc:AlternateContent>
      </w:r>
    </w:p>
    <w:p w14:paraId="0996C600" w14:textId="08EE3007" w:rsidR="00EA5A2B" w:rsidRPr="00EA5A2B" w:rsidRDefault="003833BB" w:rsidP="00426321">
      <w:pPr>
        <w:ind w:right="4320"/>
        <w:rPr>
          <w:color w:val="000000" w:themeColor="text1"/>
        </w:rPr>
      </w:pPr>
      <w:r w:rsidRPr="00533F4B">
        <w:rPr>
          <w:color w:val="EE0000"/>
        </w:rPr>
        <w:t>Reader 1</w:t>
      </w:r>
      <w:r>
        <w:rPr>
          <w:color w:val="000000" w:themeColor="text1"/>
        </w:rPr>
        <w:t xml:space="preserve">: </w:t>
      </w:r>
      <w:r w:rsidR="00EA5A2B" w:rsidRPr="00EA5A2B">
        <w:rPr>
          <w:color w:val="000000" w:themeColor="text1"/>
        </w:rPr>
        <w:t>There was a scholar of the law</w:t>
      </w:r>
      <w:r w:rsidR="009633E0" w:rsidRPr="0094048A">
        <w:rPr>
          <w:color w:val="000000" w:themeColor="text1"/>
        </w:rPr>
        <w:t xml:space="preserve"> </w:t>
      </w:r>
      <w:r w:rsidR="00EA5A2B" w:rsidRPr="00EA5A2B">
        <w:rPr>
          <w:color w:val="000000" w:themeColor="text1"/>
        </w:rPr>
        <w:t>who stood up to test him and said, “Teacher, what must I do to inherit eternal life?”</w:t>
      </w:r>
      <w:bookmarkStart w:id="0" w:name="50010026"/>
      <w:bookmarkEnd w:id="0"/>
      <w:r w:rsidR="009633E0" w:rsidRPr="0094048A">
        <w:rPr>
          <w:color w:val="000000" w:themeColor="text1"/>
        </w:rPr>
        <w:t xml:space="preserve"> </w:t>
      </w:r>
      <w:r w:rsidR="00EA5A2B" w:rsidRPr="00EA5A2B">
        <w:rPr>
          <w:color w:val="000000" w:themeColor="text1"/>
        </w:rPr>
        <w:t>Jesus said to him, “What is written in the law? How do you read it?”</w:t>
      </w:r>
      <w:bookmarkStart w:id="1" w:name="50010027"/>
      <w:bookmarkEnd w:id="1"/>
      <w:r w:rsidR="009633E0" w:rsidRPr="0094048A">
        <w:rPr>
          <w:color w:val="000000" w:themeColor="text1"/>
        </w:rPr>
        <w:t xml:space="preserve"> </w:t>
      </w:r>
      <w:r w:rsidR="00EA5A2B" w:rsidRPr="00EA5A2B">
        <w:rPr>
          <w:color w:val="000000" w:themeColor="text1"/>
        </w:rPr>
        <w:t>He said in reply, “You shall love the Lord, your God, with all your heart, with all your being, with all your strength, and with all your mind, and your neighbor as yourself.”</w:t>
      </w:r>
      <w:bookmarkStart w:id="2" w:name="50010028"/>
      <w:bookmarkEnd w:id="2"/>
      <w:r w:rsidR="009633E0" w:rsidRPr="0094048A">
        <w:rPr>
          <w:color w:val="000000" w:themeColor="text1"/>
        </w:rPr>
        <w:t xml:space="preserve"> </w:t>
      </w:r>
    </w:p>
    <w:p w14:paraId="7897C7BF" w14:textId="77777777" w:rsidR="009633E0" w:rsidRPr="0094048A" w:rsidRDefault="009633E0" w:rsidP="00426321">
      <w:pPr>
        <w:ind w:right="4320"/>
        <w:rPr>
          <w:color w:val="000000" w:themeColor="text1"/>
        </w:rPr>
      </w:pPr>
    </w:p>
    <w:p w14:paraId="6C2BA467" w14:textId="33C87E33" w:rsidR="00D970C2" w:rsidRDefault="003833BB" w:rsidP="00426321">
      <w:pPr>
        <w:ind w:right="4320"/>
        <w:rPr>
          <w:color w:val="000000" w:themeColor="text1"/>
        </w:rPr>
      </w:pPr>
      <w:r w:rsidRPr="00533F4B">
        <w:rPr>
          <w:color w:val="00B050"/>
        </w:rPr>
        <w:t>Reader 2</w:t>
      </w:r>
      <w:r>
        <w:rPr>
          <w:color w:val="000000" w:themeColor="text1"/>
        </w:rPr>
        <w:t xml:space="preserve">: </w:t>
      </w:r>
      <w:r w:rsidR="00EA5A2B" w:rsidRPr="00EA5A2B">
        <w:rPr>
          <w:color w:val="000000" w:themeColor="text1"/>
        </w:rPr>
        <w:t>He replied to him, “You have answered correctly; do this and you will live.”</w:t>
      </w:r>
      <w:r w:rsidR="009633E0" w:rsidRPr="0094048A">
        <w:rPr>
          <w:color w:val="000000" w:themeColor="text1"/>
        </w:rPr>
        <w:t xml:space="preserve"> </w:t>
      </w:r>
      <w:r w:rsidR="00EA5A2B" w:rsidRPr="00EA5A2B">
        <w:rPr>
          <w:color w:val="000000" w:themeColor="text1"/>
        </w:rPr>
        <w:t>But because he wished to justify himself, he said to Jesus, “And who is my neighbor?”</w:t>
      </w:r>
      <w:bookmarkStart w:id="3" w:name="50010030"/>
      <w:bookmarkEnd w:id="3"/>
      <w:r w:rsidR="009633E0" w:rsidRPr="0094048A">
        <w:rPr>
          <w:color w:val="000000" w:themeColor="text1"/>
        </w:rPr>
        <w:t xml:space="preserve"> </w:t>
      </w:r>
      <w:r w:rsidR="00EA5A2B" w:rsidRPr="00EA5A2B">
        <w:rPr>
          <w:color w:val="000000" w:themeColor="text1"/>
        </w:rPr>
        <w:t>Jesus replied, “A man fell victim to robbers as he went down from Jerusalem to Jericho.</w:t>
      </w:r>
    </w:p>
    <w:p w14:paraId="39528A5F" w14:textId="6666CD16" w:rsidR="00EA5A2B" w:rsidRPr="00EA5A2B" w:rsidRDefault="003833BB" w:rsidP="00D970C2">
      <w:pPr>
        <w:rPr>
          <w:color w:val="000000" w:themeColor="text1"/>
        </w:rPr>
      </w:pPr>
      <w:r w:rsidRPr="00533F4B">
        <w:rPr>
          <w:color w:val="EE0000"/>
        </w:rPr>
        <w:lastRenderedPageBreak/>
        <w:t>Reader 1</w:t>
      </w:r>
      <w:r>
        <w:rPr>
          <w:color w:val="000000" w:themeColor="text1"/>
        </w:rPr>
        <w:t xml:space="preserve">: </w:t>
      </w:r>
      <w:r w:rsidR="00EA5A2B" w:rsidRPr="00EA5A2B">
        <w:rPr>
          <w:color w:val="000000" w:themeColor="text1"/>
        </w:rPr>
        <w:t>They stripped and beat him and went off leaving him half-dead.</w:t>
      </w:r>
      <w:bookmarkStart w:id="4" w:name="50010031"/>
      <w:bookmarkEnd w:id="4"/>
      <w:r w:rsidR="009633E0" w:rsidRPr="0094048A">
        <w:rPr>
          <w:color w:val="000000" w:themeColor="text1"/>
        </w:rPr>
        <w:t xml:space="preserve"> </w:t>
      </w:r>
      <w:r w:rsidR="00EA5A2B" w:rsidRPr="00EA5A2B">
        <w:rPr>
          <w:color w:val="000000" w:themeColor="text1"/>
        </w:rPr>
        <w:t>A priest happened to be going down that road, but when he saw him, he passed by on the opposite side.</w:t>
      </w:r>
      <w:bookmarkStart w:id="5" w:name="50010032"/>
      <w:bookmarkEnd w:id="5"/>
      <w:r w:rsidR="009633E0" w:rsidRPr="0094048A">
        <w:rPr>
          <w:color w:val="000000" w:themeColor="text1"/>
        </w:rPr>
        <w:t xml:space="preserve"> </w:t>
      </w:r>
      <w:r w:rsidR="0094048A" w:rsidRPr="0094048A">
        <w:rPr>
          <w:color w:val="000000" w:themeColor="text1"/>
        </w:rPr>
        <w:t>Likewise,</w:t>
      </w:r>
      <w:r w:rsidR="00EA5A2B" w:rsidRPr="00EA5A2B">
        <w:rPr>
          <w:color w:val="000000" w:themeColor="text1"/>
        </w:rPr>
        <w:t xml:space="preserve"> a Levite came to the place, and when he saw him, he passed by on the opposite side.</w:t>
      </w:r>
      <w:bookmarkStart w:id="6" w:name="50010033"/>
      <w:bookmarkEnd w:id="6"/>
    </w:p>
    <w:p w14:paraId="7BBFA6E3" w14:textId="77777777" w:rsidR="009633E0" w:rsidRPr="0094048A" w:rsidRDefault="009633E0" w:rsidP="00EA5A2B">
      <w:pPr>
        <w:rPr>
          <w:color w:val="000000" w:themeColor="text1"/>
        </w:rPr>
      </w:pPr>
    </w:p>
    <w:p w14:paraId="3FC51782" w14:textId="78A03059" w:rsidR="00EA5A2B" w:rsidRPr="00EA5A2B" w:rsidRDefault="003833BB" w:rsidP="00EA5A2B">
      <w:pPr>
        <w:rPr>
          <w:color w:val="000000" w:themeColor="text1"/>
        </w:rPr>
      </w:pPr>
      <w:r w:rsidRPr="00533F4B">
        <w:rPr>
          <w:color w:val="00B050"/>
        </w:rPr>
        <w:t>Reader 2</w:t>
      </w:r>
      <w:r>
        <w:rPr>
          <w:color w:val="000000" w:themeColor="text1"/>
        </w:rPr>
        <w:t xml:space="preserve">: </w:t>
      </w:r>
      <w:r w:rsidR="00EA5A2B" w:rsidRPr="00EA5A2B">
        <w:rPr>
          <w:color w:val="000000" w:themeColor="text1"/>
        </w:rPr>
        <w:t>But a Samaritan traveler who came upon him was moved with compassion at the sight.</w:t>
      </w:r>
      <w:bookmarkStart w:id="7" w:name="50010034"/>
      <w:bookmarkEnd w:id="7"/>
      <w:r w:rsidR="0094048A" w:rsidRPr="0094048A">
        <w:rPr>
          <w:color w:val="000000" w:themeColor="text1"/>
        </w:rPr>
        <w:t xml:space="preserve"> </w:t>
      </w:r>
      <w:r w:rsidR="00EA5A2B" w:rsidRPr="00EA5A2B">
        <w:rPr>
          <w:color w:val="000000" w:themeColor="text1"/>
        </w:rPr>
        <w:t>He approached the victim, poured oil and wine over his wounds and bandaged them. Then he lifted him up on his own animal, took him to an inn and cared for him.</w:t>
      </w:r>
      <w:bookmarkStart w:id="8" w:name="50010035"/>
      <w:bookmarkEnd w:id="8"/>
      <w:r w:rsidR="0094048A" w:rsidRPr="0094048A">
        <w:rPr>
          <w:color w:val="000000" w:themeColor="text1"/>
        </w:rPr>
        <w:t xml:space="preserve"> </w:t>
      </w:r>
      <w:r w:rsidR="00EA5A2B" w:rsidRPr="00EA5A2B">
        <w:rPr>
          <w:color w:val="000000" w:themeColor="text1"/>
        </w:rPr>
        <w:t>The next day he took out two silver coins and gave them to the innkeeper with the instruction, ‘Take care of him. If you spend more than what I have given you, I shall repay you on my way back.’</w:t>
      </w:r>
      <w:bookmarkStart w:id="9" w:name="50010036"/>
      <w:bookmarkEnd w:id="9"/>
      <w:r w:rsidR="0094048A" w:rsidRPr="0094048A">
        <w:rPr>
          <w:color w:val="000000" w:themeColor="text1"/>
        </w:rPr>
        <w:t xml:space="preserve"> </w:t>
      </w:r>
      <w:r w:rsidR="00EA5A2B" w:rsidRPr="00EA5A2B">
        <w:rPr>
          <w:color w:val="000000" w:themeColor="text1"/>
        </w:rPr>
        <w:t>Which of these three, in your opinion, was neighbor to the robbers’ victim?”</w:t>
      </w:r>
      <w:bookmarkStart w:id="10" w:name="50010037"/>
      <w:bookmarkEnd w:id="10"/>
      <w:r w:rsidR="0094048A" w:rsidRPr="0094048A">
        <w:rPr>
          <w:color w:val="000000" w:themeColor="text1"/>
        </w:rPr>
        <w:t xml:space="preserve"> </w:t>
      </w:r>
      <w:r w:rsidR="00EA5A2B" w:rsidRPr="00EA5A2B">
        <w:rPr>
          <w:color w:val="000000" w:themeColor="text1"/>
        </w:rPr>
        <w:t>He answered, “The one who treated him with mercy.” Jesus said to him, “Go and do likewise.”</w:t>
      </w:r>
    </w:p>
    <w:p w14:paraId="06197CFA" w14:textId="77777777" w:rsidR="008B4A29" w:rsidRDefault="008B4A29" w:rsidP="00DB16FC"/>
    <w:p w14:paraId="0F8439E9" w14:textId="4C055A62" w:rsidR="00426321" w:rsidRDefault="00291FDE" w:rsidP="00DB16FC">
      <w:r>
        <w:fldChar w:fldCharType="begin"/>
      </w:r>
      <w:r>
        <w:instrText xml:space="preserve"> INCLUDEPICTURE "/Users/kuff/Library/Group Containers/UBF8T346G9.ms/WebArchiveCopyPasteTempFiles/com.microsoft.Word/F_Giotto_Fratelli_Tutti.jpg" \* MERGEFORMATINET </w:instrText>
      </w:r>
      <w:r>
        <w:fldChar w:fldCharType="separate"/>
      </w:r>
      <w:r>
        <w:rPr>
          <w:noProof/>
        </w:rPr>
        <w:drawing>
          <wp:inline distT="0" distB="0" distL="0" distR="0" wp14:anchorId="04692CD5" wp14:editId="42AECE95">
            <wp:extent cx="6858000" cy="2413635"/>
            <wp:effectExtent l="0" t="0" r="0" b="0"/>
            <wp:docPr id="488525548" name="Picture 9" descr="FRATELLI TUTTI: Encyclical Letter of the Holy Father Francis on Fraternity  and Social Friendship - Frati Francesc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RATELLI TUTTI: Encyclical Letter of the Holy Father Francis on Fraternity  and Social Friendship - Frati Francescan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0" cy="2413635"/>
                    </a:xfrm>
                    <a:prstGeom prst="rect">
                      <a:avLst/>
                    </a:prstGeom>
                    <a:noFill/>
                    <a:ln>
                      <a:noFill/>
                    </a:ln>
                    <a:effectLst>
                      <a:softEdge rad="25400"/>
                    </a:effectLst>
                  </pic:spPr>
                </pic:pic>
              </a:graphicData>
            </a:graphic>
          </wp:inline>
        </w:drawing>
      </w:r>
      <w:r>
        <w:fldChar w:fldCharType="end"/>
      </w:r>
    </w:p>
    <w:p w14:paraId="535205E6" w14:textId="77777777" w:rsidR="00304233" w:rsidRDefault="00304233" w:rsidP="00DB16FC"/>
    <w:p w14:paraId="5CF17200" w14:textId="74D87192" w:rsidR="00304233" w:rsidRPr="00164F59" w:rsidRDefault="00304233" w:rsidP="00304233">
      <w:pPr>
        <w:rPr>
          <w:b/>
          <w:bCs/>
          <w:i/>
          <w:iCs/>
          <w:color w:val="0070C0"/>
        </w:rPr>
      </w:pPr>
      <w:r w:rsidRPr="00164F59">
        <w:rPr>
          <w:b/>
          <w:bCs/>
          <w:i/>
          <w:iCs/>
          <w:color w:val="0070C0"/>
        </w:rPr>
        <w:t xml:space="preserve">For quiet personal reflection: </w:t>
      </w:r>
      <w:r>
        <w:rPr>
          <w:b/>
          <w:bCs/>
          <w:i/>
          <w:iCs/>
          <w:color w:val="0070C0"/>
        </w:rPr>
        <w:t>(1 minute of silence)</w:t>
      </w:r>
    </w:p>
    <w:p w14:paraId="35AF4B1C" w14:textId="403378A1" w:rsidR="00304233" w:rsidRPr="00164F59" w:rsidRDefault="00304233" w:rsidP="00304233">
      <w:pPr>
        <w:pStyle w:val="ListParagraph"/>
        <w:numPr>
          <w:ilvl w:val="0"/>
          <w:numId w:val="1"/>
        </w:numPr>
        <w:rPr>
          <w:b/>
          <w:bCs/>
          <w:i/>
          <w:iCs/>
          <w:color w:val="C00000"/>
        </w:rPr>
      </w:pPr>
      <w:r>
        <w:rPr>
          <w:i/>
          <w:iCs/>
          <w:color w:val="C00000"/>
        </w:rPr>
        <w:t>Are there times when I “pass by on the o</w:t>
      </w:r>
      <w:r w:rsidR="00DB1F01">
        <w:rPr>
          <w:i/>
          <w:iCs/>
          <w:color w:val="C00000"/>
        </w:rPr>
        <w:t>pposite</w:t>
      </w:r>
      <w:r>
        <w:rPr>
          <w:i/>
          <w:iCs/>
          <w:color w:val="C00000"/>
        </w:rPr>
        <w:t xml:space="preserve"> side” of </w:t>
      </w:r>
      <w:r w:rsidR="00337A24">
        <w:rPr>
          <w:i/>
          <w:iCs/>
          <w:color w:val="C00000"/>
        </w:rPr>
        <w:t>situations</w:t>
      </w:r>
      <w:r w:rsidR="00DB1F01">
        <w:rPr>
          <w:i/>
          <w:iCs/>
          <w:color w:val="C00000"/>
        </w:rPr>
        <w:t xml:space="preserve"> I encounter</w:t>
      </w:r>
      <w:r w:rsidRPr="00164F59">
        <w:rPr>
          <w:i/>
          <w:iCs/>
          <w:color w:val="C00000"/>
        </w:rPr>
        <w:t>?</w:t>
      </w:r>
    </w:p>
    <w:p w14:paraId="20E1343C" w14:textId="77777777" w:rsidR="00304233" w:rsidRPr="00164F59" w:rsidRDefault="00304233" w:rsidP="00304233">
      <w:pPr>
        <w:pStyle w:val="ListParagraph"/>
        <w:rPr>
          <w:i/>
          <w:iCs/>
          <w:color w:val="C00000"/>
          <w:sz w:val="11"/>
          <w:szCs w:val="11"/>
        </w:rPr>
      </w:pPr>
    </w:p>
    <w:p w14:paraId="7A9DAB13" w14:textId="7B781784" w:rsidR="00304233" w:rsidRPr="00164F59" w:rsidRDefault="00DB1F01" w:rsidP="00304233">
      <w:pPr>
        <w:pStyle w:val="ListParagraph"/>
        <w:numPr>
          <w:ilvl w:val="0"/>
          <w:numId w:val="1"/>
        </w:numPr>
        <w:rPr>
          <w:i/>
          <w:iCs/>
          <w:color w:val="C00000"/>
        </w:rPr>
      </w:pPr>
      <w:r>
        <w:rPr>
          <w:i/>
          <w:iCs/>
          <w:color w:val="C00000"/>
        </w:rPr>
        <w:t xml:space="preserve">How </w:t>
      </w:r>
      <w:proofErr w:type="gramStart"/>
      <w:r w:rsidR="004F1104">
        <w:rPr>
          <w:i/>
          <w:iCs/>
          <w:color w:val="C00000"/>
        </w:rPr>
        <w:t xml:space="preserve">I </w:t>
      </w:r>
      <w:r w:rsidR="00304233" w:rsidRPr="00164F59">
        <w:rPr>
          <w:i/>
          <w:iCs/>
          <w:color w:val="C00000"/>
        </w:rPr>
        <w:t>can</w:t>
      </w:r>
      <w:proofErr w:type="gramEnd"/>
      <w:r w:rsidR="00304233" w:rsidRPr="00164F59">
        <w:rPr>
          <w:i/>
          <w:iCs/>
          <w:color w:val="C00000"/>
        </w:rPr>
        <w:t xml:space="preserve"> bring </w:t>
      </w:r>
      <w:r w:rsidR="004F1104">
        <w:rPr>
          <w:i/>
          <w:iCs/>
          <w:color w:val="C00000"/>
        </w:rPr>
        <w:t xml:space="preserve">more compassion, mercy and justice </w:t>
      </w:r>
      <w:r w:rsidR="00304233" w:rsidRPr="00164F59">
        <w:rPr>
          <w:i/>
          <w:iCs/>
          <w:color w:val="C00000"/>
        </w:rPr>
        <w:t>to these moments?</w:t>
      </w:r>
    </w:p>
    <w:p w14:paraId="3944E70D" w14:textId="77777777" w:rsidR="001E662E" w:rsidRDefault="001E662E" w:rsidP="001E662E">
      <w:pPr>
        <w:ind w:right="180"/>
      </w:pPr>
    </w:p>
    <w:p w14:paraId="5335F610" w14:textId="7E987171" w:rsidR="00B24117" w:rsidRDefault="004F07AA" w:rsidP="001E662E">
      <w:pPr>
        <w:ind w:right="180"/>
        <w:rPr>
          <w:b/>
          <w:bCs/>
          <w:i/>
          <w:iCs/>
        </w:rPr>
      </w:pPr>
      <w:r>
        <w:rPr>
          <w:noProof/>
        </w:rPr>
        <mc:AlternateContent>
          <mc:Choice Requires="wps">
            <w:drawing>
              <wp:anchor distT="0" distB="0" distL="114300" distR="114300" simplePos="0" relativeHeight="251659264" behindDoc="1" locked="0" layoutInCell="1" allowOverlap="1" wp14:anchorId="10960A50" wp14:editId="26F86E40">
                <wp:simplePos x="0" y="0"/>
                <wp:positionH relativeFrom="column">
                  <wp:posOffset>-182880</wp:posOffset>
                </wp:positionH>
                <wp:positionV relativeFrom="paragraph">
                  <wp:posOffset>87728</wp:posOffset>
                </wp:positionV>
                <wp:extent cx="7169541" cy="3404381"/>
                <wp:effectExtent l="0" t="0" r="19050" b="12065"/>
                <wp:wrapNone/>
                <wp:docPr id="1143094623" name="Text Box 1"/>
                <wp:cNvGraphicFramePr/>
                <a:graphic xmlns:a="http://schemas.openxmlformats.org/drawingml/2006/main">
                  <a:graphicData uri="http://schemas.microsoft.com/office/word/2010/wordprocessingShape">
                    <wps:wsp>
                      <wps:cNvSpPr txBox="1"/>
                      <wps:spPr>
                        <a:xfrm>
                          <a:off x="0" y="0"/>
                          <a:ext cx="7169541" cy="3404381"/>
                        </a:xfrm>
                        <a:prstGeom prst="rect">
                          <a:avLst/>
                        </a:prstGeom>
                        <a:solidFill>
                          <a:schemeClr val="lt1"/>
                        </a:solidFill>
                        <a:ln w="6350">
                          <a:solidFill>
                            <a:prstClr val="black"/>
                          </a:solidFill>
                        </a:ln>
                      </wps:spPr>
                      <wps:txbx>
                        <w:txbxContent>
                          <w:p w14:paraId="29508584" w14:textId="73F2CE5A" w:rsidR="00D77221" w:rsidRDefault="00A57156">
                            <w:r w:rsidRPr="00A57156">
                              <w:rPr>
                                <w:noProof/>
                              </w:rPr>
                              <w:drawing>
                                <wp:inline distT="0" distB="0" distL="0" distR="0" wp14:anchorId="44E35898" wp14:editId="0E1750A8">
                                  <wp:extent cx="6949440" cy="3848100"/>
                                  <wp:effectExtent l="0" t="0" r="0" b="0"/>
                                  <wp:docPr id="9" name="Content Placeholder 8" descr="A blue and yellow painted people holding a yellow bubble&#10;&#10;AI-generated content may be incorrect.">
                                    <a:extLst xmlns:a="http://schemas.openxmlformats.org/drawingml/2006/main">
                                      <a:ext uri="{FF2B5EF4-FFF2-40B4-BE49-F238E27FC236}">
                                        <a16:creationId xmlns:a16="http://schemas.microsoft.com/office/drawing/2014/main" id="{A82E5E15-0564-E172-904F-B9A0C3229E7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descr="A blue and yellow painted people holding a yellow bubble&#10;&#10;AI-generated content may be incorrect.">
                                            <a:extLst>
                                              <a:ext uri="{FF2B5EF4-FFF2-40B4-BE49-F238E27FC236}">
                                                <a16:creationId xmlns:a16="http://schemas.microsoft.com/office/drawing/2014/main" id="{A82E5E15-0564-E172-904F-B9A0C3229E7A}"/>
                                              </a:ext>
                                            </a:extLst>
                                          </pic:cNvPr>
                                          <pic:cNvPicPr>
                                            <a:picLocks noGrp="1" noChangeAspect="1"/>
                                          </pic:cNvPicPr>
                                        </pic:nvPicPr>
                                        <pic:blipFill>
                                          <a:blip r:embed="rId17">
                                            <a:alphaModFix amt="15000"/>
                                          </a:blip>
                                          <a:stretch>
                                            <a:fillRect/>
                                          </a:stretch>
                                        </pic:blipFill>
                                        <pic:spPr>
                                          <a:xfrm>
                                            <a:off x="0" y="0"/>
                                            <a:ext cx="6986090" cy="38683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60A50" id="Text Box 1" o:spid="_x0000_s1029" type="#_x0000_t202" style="position:absolute;margin-left:-14.4pt;margin-top:6.9pt;width:564.55pt;height:268.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" fillcolor="white [3201]" strokeweight=".5pt">
                <v:textbox>
                  <w:txbxContent>
                    <w:p w14:paraId="29508584" w14:textId="73F2CE5A" w:rsidR="00D77221" w:rsidRDefault="00A57156">
                      <w:r w:rsidRPr="00A57156">
                        <w:drawing>
                          <wp:inline distT="0" distB="0" distL="0" distR="0" wp14:anchorId="44E35898" wp14:editId="0E1750A8">
                            <wp:extent cx="6949440" cy="3848100"/>
                            <wp:effectExtent l="0" t="0" r="0" b="0"/>
                            <wp:docPr id="9" name="Content Placeholder 8" descr="A blue and yellow painted people holding a yellow bubble&#10;&#10;AI-generated content may be incorrect.">
                              <a:extLst xmlns:a="http://schemas.openxmlformats.org/drawingml/2006/main">
                                <a:ext uri="{FF2B5EF4-FFF2-40B4-BE49-F238E27FC236}">
                                  <a16:creationId xmlns:a16="http://schemas.microsoft.com/office/drawing/2014/main" id="{A82E5E15-0564-E172-904F-B9A0C3229E7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descr="A blue and yellow painted people holding a yellow bubble&#10;&#10;AI-generated content may be incorrect.">
                                      <a:extLst>
                                        <a:ext uri="{FF2B5EF4-FFF2-40B4-BE49-F238E27FC236}">
                                          <a16:creationId xmlns:a16="http://schemas.microsoft.com/office/drawing/2014/main" id="{A82E5E15-0564-E172-904F-B9A0C3229E7A}"/>
                                        </a:ext>
                                      </a:extLst>
                                    </pic:cNvPr>
                                    <pic:cNvPicPr>
                                      <a:picLocks noGrp="1" noChangeAspect="1"/>
                                    </pic:cNvPicPr>
                                  </pic:nvPicPr>
                                  <pic:blipFill>
                                    <a:blip r:embed="rId18">
                                      <a:alphaModFix amt="15000"/>
                                    </a:blip>
                                    <a:stretch>
                                      <a:fillRect/>
                                    </a:stretch>
                                  </pic:blipFill>
                                  <pic:spPr>
                                    <a:xfrm>
                                      <a:off x="0" y="0"/>
                                      <a:ext cx="6986090" cy="3868394"/>
                                    </a:xfrm>
                                    <a:prstGeom prst="rect">
                                      <a:avLst/>
                                    </a:prstGeom>
                                  </pic:spPr>
                                </pic:pic>
                              </a:graphicData>
                            </a:graphic>
                          </wp:inline>
                        </w:drawing>
                      </w:r>
                    </w:p>
                  </w:txbxContent>
                </v:textbox>
              </v:shape>
            </w:pict>
          </mc:Fallback>
        </mc:AlternateContent>
      </w:r>
    </w:p>
    <w:p w14:paraId="24B2FCC8" w14:textId="7AAFFE33" w:rsidR="00D77221" w:rsidRDefault="00D77221">
      <w:pPr>
        <w:rPr>
          <w:b/>
          <w:bCs/>
          <w:i/>
          <w:iCs/>
          <w:sz w:val="20"/>
          <w:szCs w:val="20"/>
        </w:rPr>
      </w:pPr>
      <w:r w:rsidRPr="003A4A4A">
        <w:rPr>
          <w:b/>
          <w:bCs/>
          <w:i/>
          <w:iCs/>
          <w:u w:val="single"/>
        </w:rPr>
        <w:t>Reflection</w:t>
      </w:r>
      <w:r w:rsidRPr="00D77221">
        <w:rPr>
          <w:b/>
          <w:bCs/>
          <w:i/>
          <w:iCs/>
        </w:rPr>
        <w:t>:</w:t>
      </w:r>
      <w:r w:rsidR="00B420B7">
        <w:rPr>
          <w:b/>
          <w:bCs/>
          <w:i/>
          <w:iCs/>
        </w:rPr>
        <w:t xml:space="preserve"> </w:t>
      </w:r>
      <w:r w:rsidR="008A024A" w:rsidRPr="001E662E">
        <w:t>Excerpts from</w:t>
      </w:r>
      <w:r w:rsidR="001E662E" w:rsidRPr="001E662E">
        <w:t xml:space="preserve"> -</w:t>
      </w:r>
      <w:r w:rsidR="001E662E">
        <w:rPr>
          <w:b/>
          <w:bCs/>
          <w:i/>
          <w:iCs/>
        </w:rPr>
        <w:t xml:space="preserve"> </w:t>
      </w:r>
      <w:r w:rsidR="00E560EA" w:rsidRPr="001E662E">
        <w:rPr>
          <w:u w:val="single"/>
        </w:rPr>
        <w:t xml:space="preserve">Becoming </w:t>
      </w:r>
      <w:r w:rsidR="008A024A" w:rsidRPr="001E662E">
        <w:rPr>
          <w:u w:val="single"/>
        </w:rPr>
        <w:t>More by Having Less</w:t>
      </w:r>
      <w:r w:rsidR="00B420B7" w:rsidRPr="00B239DF">
        <w:rPr>
          <w:b/>
          <w:bCs/>
          <w:i/>
          <w:iCs/>
        </w:rPr>
        <w:t xml:space="preserve"> </w:t>
      </w:r>
      <w:r w:rsidR="00B420B7">
        <w:rPr>
          <w:b/>
          <w:bCs/>
          <w:i/>
          <w:iCs/>
        </w:rPr>
        <w:t xml:space="preserve">- </w:t>
      </w:r>
      <w:r w:rsidR="00B420B7">
        <w:rPr>
          <w:b/>
          <w:bCs/>
          <w:i/>
          <w:iCs/>
          <w:sz w:val="20"/>
          <w:szCs w:val="20"/>
        </w:rPr>
        <w:t>(</w:t>
      </w:r>
      <w:r w:rsidR="00964F2D">
        <w:rPr>
          <w:b/>
          <w:bCs/>
          <w:i/>
          <w:iCs/>
          <w:sz w:val="20"/>
          <w:szCs w:val="20"/>
        </w:rPr>
        <w:t>Lasallian Reflection</w:t>
      </w:r>
      <w:r w:rsidR="00027BB5">
        <w:rPr>
          <w:b/>
          <w:bCs/>
          <w:i/>
          <w:iCs/>
          <w:sz w:val="20"/>
          <w:szCs w:val="20"/>
        </w:rPr>
        <w:t xml:space="preserve"> </w:t>
      </w:r>
      <w:r w:rsidR="008A024A">
        <w:rPr>
          <w:b/>
          <w:bCs/>
          <w:i/>
          <w:iCs/>
          <w:sz w:val="20"/>
          <w:szCs w:val="20"/>
        </w:rPr>
        <w:t>11</w:t>
      </w:r>
      <w:r w:rsidR="00027BB5">
        <w:rPr>
          <w:b/>
          <w:bCs/>
          <w:i/>
          <w:iCs/>
          <w:sz w:val="20"/>
          <w:szCs w:val="20"/>
        </w:rPr>
        <w:t>: 20</w:t>
      </w:r>
      <w:r w:rsidR="008A024A">
        <w:rPr>
          <w:b/>
          <w:bCs/>
          <w:i/>
          <w:iCs/>
          <w:sz w:val="20"/>
          <w:szCs w:val="20"/>
        </w:rPr>
        <w:t>25</w:t>
      </w:r>
      <w:r w:rsidR="00027BB5">
        <w:rPr>
          <w:b/>
          <w:bCs/>
          <w:i/>
          <w:iCs/>
          <w:sz w:val="20"/>
          <w:szCs w:val="20"/>
        </w:rPr>
        <w:t>-20</w:t>
      </w:r>
      <w:r w:rsidR="008A024A">
        <w:rPr>
          <w:b/>
          <w:bCs/>
          <w:i/>
          <w:iCs/>
          <w:sz w:val="20"/>
          <w:szCs w:val="20"/>
        </w:rPr>
        <w:t>26</w:t>
      </w:r>
      <w:r w:rsidR="00361C0C">
        <w:rPr>
          <w:b/>
          <w:bCs/>
          <w:i/>
          <w:iCs/>
          <w:sz w:val="20"/>
          <w:szCs w:val="20"/>
        </w:rPr>
        <w:t xml:space="preserve"> pg.</w:t>
      </w:r>
      <w:r w:rsidR="001E662E">
        <w:rPr>
          <w:b/>
          <w:bCs/>
          <w:i/>
          <w:iCs/>
          <w:sz w:val="20"/>
          <w:szCs w:val="20"/>
        </w:rPr>
        <w:t>16-17</w:t>
      </w:r>
      <w:r w:rsidR="00B420B7">
        <w:rPr>
          <w:b/>
          <w:bCs/>
          <w:i/>
          <w:iCs/>
          <w:sz w:val="20"/>
          <w:szCs w:val="20"/>
        </w:rPr>
        <w:t>)</w:t>
      </w:r>
    </w:p>
    <w:p w14:paraId="7A098CD4" w14:textId="73249841" w:rsidR="00B420B7" w:rsidRPr="00992505" w:rsidRDefault="00B420B7">
      <w:pPr>
        <w:rPr>
          <w:i/>
          <w:iCs/>
          <w:sz w:val="20"/>
          <w:szCs w:val="20"/>
        </w:rPr>
      </w:pPr>
    </w:p>
    <w:p w14:paraId="24E2CADF" w14:textId="2F6FB364" w:rsidR="002F4EFB" w:rsidRDefault="00AF7BE6" w:rsidP="00964F2D">
      <w:pPr>
        <w:rPr>
          <w:color w:val="000000" w:themeColor="text1"/>
        </w:rPr>
      </w:pPr>
      <w:r w:rsidRPr="00AF7BE6">
        <w:rPr>
          <w:color w:val="000000" w:themeColor="text1"/>
        </w:rPr>
        <w:t>Fratelli tutti reinforces that our ecological conversion must</w:t>
      </w:r>
      <w:r>
        <w:rPr>
          <w:color w:val="000000" w:themeColor="text1"/>
        </w:rPr>
        <w:t xml:space="preserve"> </w:t>
      </w:r>
      <w:r w:rsidRPr="00AF7BE6">
        <w:rPr>
          <w:color w:val="000000" w:themeColor="text1"/>
        </w:rPr>
        <w:t>be grounded in universal fraternity. To be in right relationship</w:t>
      </w:r>
      <w:r>
        <w:rPr>
          <w:color w:val="000000" w:themeColor="text1"/>
        </w:rPr>
        <w:t xml:space="preserve"> </w:t>
      </w:r>
      <w:r w:rsidRPr="00AF7BE6">
        <w:rPr>
          <w:color w:val="000000" w:themeColor="text1"/>
        </w:rPr>
        <w:t>with creation means recognizing our interdependence</w:t>
      </w:r>
      <w:r>
        <w:rPr>
          <w:color w:val="000000" w:themeColor="text1"/>
        </w:rPr>
        <w:t xml:space="preserve"> </w:t>
      </w:r>
      <w:r w:rsidRPr="00AF7BE6">
        <w:rPr>
          <w:color w:val="000000" w:themeColor="text1"/>
        </w:rPr>
        <w:t>with all people and with nature. It invites us to embrace</w:t>
      </w:r>
      <w:r>
        <w:rPr>
          <w:color w:val="000000" w:themeColor="text1"/>
        </w:rPr>
        <w:t xml:space="preserve"> </w:t>
      </w:r>
      <w:r w:rsidRPr="00AF7BE6">
        <w:rPr>
          <w:color w:val="000000" w:themeColor="text1"/>
        </w:rPr>
        <w:t>simplicity—not as deprivation, but as liberation. To be more</w:t>
      </w:r>
      <w:r>
        <w:rPr>
          <w:color w:val="000000" w:themeColor="text1"/>
        </w:rPr>
        <w:t xml:space="preserve"> </w:t>
      </w:r>
      <w:r w:rsidRPr="00AF7BE6">
        <w:rPr>
          <w:color w:val="000000" w:themeColor="text1"/>
        </w:rPr>
        <w:t>by having less. To prioritize community over consumption,</w:t>
      </w:r>
      <w:r>
        <w:rPr>
          <w:color w:val="000000" w:themeColor="text1"/>
        </w:rPr>
        <w:t xml:space="preserve"> </w:t>
      </w:r>
      <w:r w:rsidRPr="00AF7BE6">
        <w:rPr>
          <w:color w:val="000000" w:themeColor="text1"/>
        </w:rPr>
        <w:t>connection over isolation because to rediscover the</w:t>
      </w:r>
      <w:r>
        <w:rPr>
          <w:color w:val="000000" w:themeColor="text1"/>
        </w:rPr>
        <w:t xml:space="preserve"> </w:t>
      </w:r>
      <w:r w:rsidRPr="00AF7BE6">
        <w:rPr>
          <w:color w:val="000000" w:themeColor="text1"/>
        </w:rPr>
        <w:t>community of creation is also to</w:t>
      </w:r>
      <w:r>
        <w:rPr>
          <w:color w:val="000000" w:themeColor="text1"/>
        </w:rPr>
        <w:t xml:space="preserve"> </w:t>
      </w:r>
      <w:r w:rsidRPr="00AF7BE6">
        <w:rPr>
          <w:color w:val="000000" w:themeColor="text1"/>
        </w:rPr>
        <w:t>recognize that our patterns</w:t>
      </w:r>
      <w:r>
        <w:rPr>
          <w:color w:val="000000" w:themeColor="text1"/>
        </w:rPr>
        <w:t xml:space="preserve"> </w:t>
      </w:r>
      <w:r w:rsidRPr="00AF7BE6">
        <w:rPr>
          <w:color w:val="000000" w:themeColor="text1"/>
        </w:rPr>
        <w:t>of living and consumerism impact the rest of creation.</w:t>
      </w:r>
    </w:p>
    <w:p w14:paraId="58D72BE7" w14:textId="77777777" w:rsidR="00C17108" w:rsidRDefault="00C17108" w:rsidP="00964F2D">
      <w:pPr>
        <w:rPr>
          <w:color w:val="000000" w:themeColor="text1"/>
        </w:rPr>
      </w:pPr>
    </w:p>
    <w:p w14:paraId="176BFB2C" w14:textId="19D0A124" w:rsidR="00C17108" w:rsidRPr="00C17108" w:rsidRDefault="00C17108" w:rsidP="00C17108">
      <w:pPr>
        <w:rPr>
          <w:color w:val="000000" w:themeColor="text1"/>
        </w:rPr>
      </w:pPr>
      <w:r w:rsidRPr="00C17108">
        <w:rPr>
          <w:color w:val="000000" w:themeColor="text1"/>
        </w:rPr>
        <w:t>Being more by having less begins at the heart because</w:t>
      </w:r>
      <w:r>
        <w:rPr>
          <w:color w:val="000000" w:themeColor="text1"/>
        </w:rPr>
        <w:t xml:space="preserve"> </w:t>
      </w:r>
      <w:r w:rsidRPr="00C17108">
        <w:rPr>
          <w:color w:val="000000" w:themeColor="text1"/>
        </w:rPr>
        <w:t>recognizing that all is connected is really to confront</w:t>
      </w:r>
    </w:p>
    <w:p w14:paraId="2ACFC47B" w14:textId="480ABAF4" w:rsidR="00417EBB" w:rsidRDefault="00C17108" w:rsidP="00964F2D">
      <w:pPr>
        <w:rPr>
          <w:color w:val="000000" w:themeColor="text1"/>
        </w:rPr>
      </w:pPr>
      <w:r w:rsidRPr="00C17108">
        <w:rPr>
          <w:color w:val="000000" w:themeColor="text1"/>
        </w:rPr>
        <w:t xml:space="preserve">ourselves with the questions: do I want to </w:t>
      </w:r>
      <w:proofErr w:type="gramStart"/>
      <w:r w:rsidRPr="00C17108">
        <w:rPr>
          <w:color w:val="000000" w:themeColor="text1"/>
        </w:rPr>
        <w:t>be connected</w:t>
      </w:r>
      <w:r>
        <w:rPr>
          <w:color w:val="000000" w:themeColor="text1"/>
        </w:rPr>
        <w:t xml:space="preserve"> </w:t>
      </w:r>
      <w:r w:rsidRPr="00C17108">
        <w:rPr>
          <w:color w:val="000000" w:themeColor="text1"/>
        </w:rPr>
        <w:t>with</w:t>
      </w:r>
      <w:proofErr w:type="gramEnd"/>
      <w:r w:rsidRPr="00C17108">
        <w:rPr>
          <w:color w:val="000000" w:themeColor="text1"/>
        </w:rPr>
        <w:t xml:space="preserve"> mother earth, with my sister, with my brother, and,</w:t>
      </w:r>
      <w:r>
        <w:rPr>
          <w:color w:val="000000" w:themeColor="text1"/>
        </w:rPr>
        <w:t xml:space="preserve"> </w:t>
      </w:r>
      <w:r w:rsidRPr="00C17108">
        <w:rPr>
          <w:color w:val="000000" w:themeColor="text1"/>
        </w:rPr>
        <w:t>yes, even with those whom we may find difficult to love</w:t>
      </w:r>
      <w:r>
        <w:rPr>
          <w:color w:val="000000" w:themeColor="text1"/>
        </w:rPr>
        <w:t xml:space="preserve"> </w:t>
      </w:r>
      <w:r w:rsidRPr="00C17108">
        <w:rPr>
          <w:color w:val="000000" w:themeColor="text1"/>
        </w:rPr>
        <w:t>or understand? It begs from us union of hearts and deep</w:t>
      </w:r>
      <w:r>
        <w:rPr>
          <w:color w:val="000000" w:themeColor="text1"/>
        </w:rPr>
        <w:t xml:space="preserve"> </w:t>
      </w:r>
      <w:r w:rsidRPr="00C17108">
        <w:rPr>
          <w:color w:val="000000" w:themeColor="text1"/>
        </w:rPr>
        <w:t>human connection.</w:t>
      </w:r>
    </w:p>
    <w:p w14:paraId="243B2411" w14:textId="77777777" w:rsidR="00D13C34" w:rsidRDefault="00D13C34" w:rsidP="00964F2D">
      <w:pPr>
        <w:rPr>
          <w:color w:val="000000" w:themeColor="text1"/>
        </w:rPr>
      </w:pPr>
    </w:p>
    <w:p w14:paraId="1C245661" w14:textId="5415599E" w:rsidR="00D13C34" w:rsidRPr="00D13C34" w:rsidRDefault="00D13C34" w:rsidP="00D13C34">
      <w:pPr>
        <w:rPr>
          <w:color w:val="000000" w:themeColor="text1"/>
        </w:rPr>
      </w:pPr>
      <w:r w:rsidRPr="00D13C34">
        <w:rPr>
          <w:color w:val="000000" w:themeColor="text1"/>
        </w:rPr>
        <w:t xml:space="preserve">This awareness and deep connection </w:t>
      </w:r>
      <w:proofErr w:type="gramStart"/>
      <w:r w:rsidRPr="00D13C34">
        <w:rPr>
          <w:color w:val="000000" w:themeColor="text1"/>
        </w:rPr>
        <w:t>is</w:t>
      </w:r>
      <w:proofErr w:type="gramEnd"/>
      <w:r w:rsidRPr="00D13C34">
        <w:rPr>
          <w:color w:val="000000" w:themeColor="text1"/>
        </w:rPr>
        <w:t xml:space="preserve"> then about being</w:t>
      </w:r>
      <w:r>
        <w:rPr>
          <w:color w:val="000000" w:themeColor="text1"/>
        </w:rPr>
        <w:t xml:space="preserve"> </w:t>
      </w:r>
      <w:r w:rsidRPr="00D13C34">
        <w:rPr>
          <w:color w:val="000000" w:themeColor="text1"/>
        </w:rPr>
        <w:t>able to recognize whatever blinds and prevents us from</w:t>
      </w:r>
      <w:r>
        <w:rPr>
          <w:color w:val="000000" w:themeColor="text1"/>
        </w:rPr>
        <w:t xml:space="preserve"> </w:t>
      </w:r>
      <w:r w:rsidRPr="00D13C34">
        <w:rPr>
          <w:color w:val="000000" w:themeColor="text1"/>
        </w:rPr>
        <w:t>integral relationships with humanity and all of creation.</w:t>
      </w:r>
      <w:r>
        <w:rPr>
          <w:color w:val="000000" w:themeColor="text1"/>
        </w:rPr>
        <w:t xml:space="preserve"> </w:t>
      </w:r>
      <w:r w:rsidRPr="00D13C34">
        <w:rPr>
          <w:color w:val="000000" w:themeColor="text1"/>
        </w:rPr>
        <w:t>This is the Fratelli tutti invitation to universal fraternity</w:t>
      </w:r>
      <w:r>
        <w:rPr>
          <w:color w:val="000000" w:themeColor="text1"/>
        </w:rPr>
        <w:t xml:space="preserve"> </w:t>
      </w:r>
      <w:r w:rsidRPr="00D13C34">
        <w:rPr>
          <w:color w:val="000000" w:themeColor="text1"/>
        </w:rPr>
        <w:t>whereby we allow ourselves, like the Good Samaritan, to</w:t>
      </w:r>
      <w:r>
        <w:rPr>
          <w:color w:val="000000" w:themeColor="text1"/>
        </w:rPr>
        <w:t xml:space="preserve"> </w:t>
      </w:r>
      <w:r w:rsidRPr="00D13C34">
        <w:rPr>
          <w:color w:val="000000" w:themeColor="text1"/>
        </w:rPr>
        <w:t>be seen by the stranger on the road and are shaken to our</w:t>
      </w:r>
      <w:r>
        <w:rPr>
          <w:color w:val="000000" w:themeColor="text1"/>
        </w:rPr>
        <w:t xml:space="preserve"> </w:t>
      </w:r>
      <w:r w:rsidRPr="00D13C34">
        <w:rPr>
          <w:color w:val="000000" w:themeColor="text1"/>
        </w:rPr>
        <w:t>human connection with the other by the suffering Christ.</w:t>
      </w:r>
      <w:r>
        <w:rPr>
          <w:color w:val="000000" w:themeColor="text1"/>
        </w:rPr>
        <w:t xml:space="preserve"> </w:t>
      </w:r>
      <w:r w:rsidRPr="00D13C34">
        <w:rPr>
          <w:color w:val="000000" w:themeColor="text1"/>
        </w:rPr>
        <w:t>Solidarity in action!</w:t>
      </w:r>
    </w:p>
    <w:p w14:paraId="69F5C308" w14:textId="77777777" w:rsidR="003F73AD" w:rsidRPr="00E95FC4" w:rsidRDefault="003F73AD" w:rsidP="00E95FC4">
      <w:pPr>
        <w:rPr>
          <w:i/>
          <w:iCs/>
          <w:color w:val="000000" w:themeColor="text1"/>
        </w:rPr>
      </w:pPr>
    </w:p>
    <w:p w14:paraId="018520D8" w14:textId="59AA6902" w:rsidR="64870430" w:rsidRDefault="00750D5F" w:rsidP="64870430">
      <w:r>
        <w:lastRenderedPageBreak/>
        <w:fldChar w:fldCharType="begin"/>
      </w:r>
      <w:r>
        <w:instrText xml:space="preserve"> INCLUDEPICTURE "/Users/kuff/Library/Group Containers/UBF8T346G9.ms/WebArchiveCopyPasteTempFiles/com.microsoft.Word/efe2daa3-bcc2-4dff-8c7f-8eec94096ef2.__CR0,182,1650,510_PT0_SX970_V1___.jpg" \* MERGEFORMATINET </w:instrText>
      </w:r>
      <w:r>
        <w:fldChar w:fldCharType="separate"/>
      </w:r>
      <w:r>
        <w:rPr>
          <w:noProof/>
        </w:rPr>
        <w:drawing>
          <wp:inline distT="0" distB="0" distL="0" distR="0" wp14:anchorId="4CF4CDEB" wp14:editId="0BB961BF">
            <wp:extent cx="6858000" cy="2122805"/>
            <wp:effectExtent l="0" t="0" r="0" b="0"/>
            <wp:docPr id="49990610" name="Picture 7" descr="Fratelli Tutti: On Fraternity and Social Friendship: Pope Francis:  9781681927794: Amazon.com: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atelli Tutti: On Fraternity and Social Friendship: Pope Francis:  9781681927794: Amazon.com: Book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58000" cy="2122805"/>
                    </a:xfrm>
                    <a:prstGeom prst="rect">
                      <a:avLst/>
                    </a:prstGeom>
                    <a:noFill/>
                    <a:ln>
                      <a:noFill/>
                    </a:ln>
                    <a:effectLst>
                      <a:softEdge rad="25400"/>
                    </a:effectLst>
                  </pic:spPr>
                </pic:pic>
              </a:graphicData>
            </a:graphic>
          </wp:inline>
        </w:drawing>
      </w:r>
      <w:r>
        <w:fldChar w:fldCharType="end"/>
      </w:r>
    </w:p>
    <w:p w14:paraId="69775D5E" w14:textId="77777777" w:rsidR="008B4A29" w:rsidRDefault="008B4A29" w:rsidP="64870430">
      <w:pPr>
        <w:rPr>
          <w:b/>
          <w:bCs/>
          <w:i/>
          <w:iCs/>
        </w:rPr>
      </w:pPr>
    </w:p>
    <w:p w14:paraId="5CDF0071" w14:textId="2F5655E0" w:rsidR="00163832" w:rsidRDefault="00D141B4" w:rsidP="002162C7">
      <w:pPr>
        <w:rPr>
          <w:b/>
          <w:bCs/>
          <w:i/>
          <w:iCs/>
          <w:sz w:val="18"/>
          <w:szCs w:val="18"/>
        </w:rPr>
      </w:pPr>
      <w:r w:rsidRPr="003A4A4A">
        <w:rPr>
          <w:b/>
          <w:bCs/>
          <w:i/>
          <w:iCs/>
          <w:u w:val="single"/>
        </w:rPr>
        <w:t>Reflection</w:t>
      </w:r>
      <w:r w:rsidRPr="00D77221">
        <w:rPr>
          <w:b/>
          <w:bCs/>
          <w:i/>
          <w:iCs/>
        </w:rPr>
        <w:t>:</w:t>
      </w:r>
      <w:r>
        <w:rPr>
          <w:b/>
          <w:bCs/>
          <w:i/>
          <w:iCs/>
        </w:rPr>
        <w:t xml:space="preserve"> </w:t>
      </w:r>
      <w:r w:rsidR="004928B5">
        <w:rPr>
          <w:b/>
          <w:bCs/>
          <w:i/>
          <w:iCs/>
        </w:rPr>
        <w:t xml:space="preserve">Paths of Renewed Encounter </w:t>
      </w:r>
      <w:r w:rsidR="004928B5" w:rsidRPr="00085452">
        <w:rPr>
          <w:b/>
          <w:bCs/>
          <w:i/>
          <w:iCs/>
          <w:sz w:val="18"/>
          <w:szCs w:val="18"/>
        </w:rPr>
        <w:t>(USCCB – Study Guide</w:t>
      </w:r>
      <w:r w:rsidR="004928B5" w:rsidRPr="004636FE">
        <w:rPr>
          <w:color w:val="000000" w:themeColor="text1"/>
        </w:rPr>
        <w:t xml:space="preserve"> </w:t>
      </w:r>
      <w:r w:rsidR="004928B5">
        <w:rPr>
          <w:b/>
          <w:bCs/>
          <w:i/>
          <w:iCs/>
          <w:sz w:val="18"/>
          <w:szCs w:val="18"/>
        </w:rPr>
        <w:t>for</w:t>
      </w:r>
      <w:r w:rsidR="004928B5" w:rsidRPr="00340A5F">
        <w:rPr>
          <w:b/>
          <w:bCs/>
          <w:i/>
          <w:iCs/>
          <w:sz w:val="18"/>
          <w:szCs w:val="18"/>
        </w:rPr>
        <w:t xml:space="preserve"> Fratelli Tutti, </w:t>
      </w:r>
      <w:r w:rsidR="004928B5">
        <w:rPr>
          <w:b/>
          <w:bCs/>
          <w:i/>
          <w:iCs/>
          <w:sz w:val="18"/>
          <w:szCs w:val="18"/>
        </w:rPr>
        <w:t>chapter 7</w:t>
      </w:r>
      <w:r w:rsidR="004928B5" w:rsidRPr="00085452">
        <w:rPr>
          <w:b/>
          <w:bCs/>
          <w:i/>
          <w:iCs/>
          <w:sz w:val="18"/>
          <w:szCs w:val="18"/>
        </w:rPr>
        <w:t>)</w:t>
      </w:r>
    </w:p>
    <w:p w14:paraId="30975494" w14:textId="77777777" w:rsidR="004928B5" w:rsidRDefault="004928B5" w:rsidP="002162C7">
      <w:pPr>
        <w:rPr>
          <w:b/>
          <w:bCs/>
          <w:i/>
          <w:iCs/>
          <w:sz w:val="18"/>
          <w:szCs w:val="18"/>
        </w:rPr>
      </w:pPr>
    </w:p>
    <w:p w14:paraId="7545A2F7" w14:textId="032A282D" w:rsidR="00ED4C17" w:rsidRDefault="003235ED" w:rsidP="00D25ED2">
      <w:pPr>
        <w:ind w:left="990" w:right="1440"/>
      </w:pPr>
      <w:r w:rsidRPr="00F52CD3">
        <w:rPr>
          <w:color w:val="EE0000"/>
        </w:rPr>
        <w:t>Reader 1</w:t>
      </w:r>
      <w:r>
        <w:t xml:space="preserve">: </w:t>
      </w:r>
      <w:r w:rsidR="004928B5" w:rsidRPr="004928B5">
        <w:t xml:space="preserve">In </w:t>
      </w:r>
      <w:r w:rsidR="00ED4C17">
        <w:t>[Fratelli Tutti]</w:t>
      </w:r>
      <w:r w:rsidR="004928B5" w:rsidRPr="004928B5">
        <w:t xml:space="preserve">, Pope Francis proposes an ethic of peace and nonviolence </w:t>
      </w:r>
      <w:proofErr w:type="gramStart"/>
      <w:r w:rsidR="004928B5" w:rsidRPr="004928B5">
        <w:t>as a way</w:t>
      </w:r>
      <w:r w:rsidR="004928B5">
        <w:t xml:space="preserve"> </w:t>
      </w:r>
      <w:r w:rsidR="004928B5" w:rsidRPr="004928B5">
        <w:t>to</w:t>
      </w:r>
      <w:proofErr w:type="gramEnd"/>
      <w:r w:rsidR="004928B5" w:rsidRPr="004928B5">
        <w:t xml:space="preserve"> begin to</w:t>
      </w:r>
      <w:r w:rsidR="004928B5">
        <w:t xml:space="preserve"> </w:t>
      </w:r>
      <w:r w:rsidR="004928B5" w:rsidRPr="004928B5">
        <w:t>create a community of global solidarity and a more universal fraternity. This</w:t>
      </w:r>
      <w:r w:rsidR="004928B5">
        <w:t xml:space="preserve"> </w:t>
      </w:r>
      <w:r w:rsidR="004928B5" w:rsidRPr="004928B5">
        <w:t>invitation to renewed social friendship does not mean returning to the old way of doing things:</w:t>
      </w:r>
      <w:r w:rsidR="004928B5">
        <w:t xml:space="preserve"> </w:t>
      </w:r>
      <w:r w:rsidR="004928B5" w:rsidRPr="004928B5">
        <w:t>“pain and conflict transform us” and the first step towards creating a more just society is</w:t>
      </w:r>
      <w:r w:rsidR="004928B5">
        <w:t xml:space="preserve"> </w:t>
      </w:r>
      <w:r w:rsidR="004928B5" w:rsidRPr="004928B5">
        <w:t>working for a peace that allows us to both remember the past while also looking forward with</w:t>
      </w:r>
      <w:r w:rsidR="00DE1F10">
        <w:t xml:space="preserve"> </w:t>
      </w:r>
      <w:r w:rsidR="004928B5" w:rsidRPr="004928B5">
        <w:t xml:space="preserve">hope and in pursuit of justice (no. 226). </w:t>
      </w:r>
    </w:p>
    <w:p w14:paraId="42DA6E28" w14:textId="77777777" w:rsidR="00ED4C17" w:rsidRDefault="00ED4C17" w:rsidP="00D25ED2">
      <w:pPr>
        <w:ind w:left="990" w:right="1440"/>
      </w:pPr>
    </w:p>
    <w:p w14:paraId="204924A5" w14:textId="60786101" w:rsidR="00ED4C17" w:rsidRDefault="003235ED" w:rsidP="00D25ED2">
      <w:pPr>
        <w:ind w:left="990" w:right="1440"/>
      </w:pPr>
      <w:r w:rsidRPr="00F52CD3">
        <w:rPr>
          <w:color w:val="00B050"/>
        </w:rPr>
        <w:t>Reader 2</w:t>
      </w:r>
      <w:r>
        <w:t xml:space="preserve">: </w:t>
      </w:r>
      <w:r w:rsidR="004928B5" w:rsidRPr="004928B5">
        <w:t xml:space="preserve">As we seek to build a social unity that </w:t>
      </w:r>
      <w:proofErr w:type="gramStart"/>
      <w:r w:rsidR="004928B5" w:rsidRPr="004928B5">
        <w:t>lifts up</w:t>
      </w:r>
      <w:proofErr w:type="gramEnd"/>
      <w:r w:rsidR="004928B5" w:rsidRPr="004928B5">
        <w:t xml:space="preserve"> all our</w:t>
      </w:r>
      <w:r w:rsidR="00DE1F10">
        <w:t xml:space="preserve"> </w:t>
      </w:r>
      <w:r w:rsidR="004928B5" w:rsidRPr="004928B5">
        <w:t>brothers and sisters, we must recognize that each person has something to contribute and that</w:t>
      </w:r>
      <w:r w:rsidR="00DE1F10">
        <w:t xml:space="preserve"> </w:t>
      </w:r>
      <w:r w:rsidR="004928B5" w:rsidRPr="004928B5">
        <w:t>each of us is more than the worst thing we’ve ever done (no. 228). This requires working to</w:t>
      </w:r>
      <w:r w:rsidR="00DE1F10">
        <w:t xml:space="preserve"> </w:t>
      </w:r>
      <w:r w:rsidR="004928B5" w:rsidRPr="004928B5">
        <w:t>overcome our divisions and recognizing that the task to build the common good necessitates</w:t>
      </w:r>
      <w:r w:rsidR="00DE1F10">
        <w:t xml:space="preserve"> </w:t>
      </w:r>
      <w:r w:rsidR="004928B5" w:rsidRPr="004928B5">
        <w:t>an acknowledgment that we all belong to each other (no. 230).</w:t>
      </w:r>
    </w:p>
    <w:p w14:paraId="3C8E2467" w14:textId="77777777" w:rsidR="00ED4C17" w:rsidRDefault="00ED4C17" w:rsidP="00D25ED2">
      <w:pPr>
        <w:ind w:left="990" w:right="1440"/>
      </w:pPr>
    </w:p>
    <w:p w14:paraId="2AEB86AB" w14:textId="641871FE" w:rsidR="00ED4C17" w:rsidRDefault="00F52CD3" w:rsidP="00D25ED2">
      <w:pPr>
        <w:ind w:left="990" w:right="1440"/>
      </w:pPr>
      <w:r w:rsidRPr="00F52CD3">
        <w:rPr>
          <w:color w:val="EE0000"/>
        </w:rPr>
        <w:t>Reader 1</w:t>
      </w:r>
      <w:r>
        <w:t xml:space="preserve">: </w:t>
      </w:r>
      <w:r w:rsidR="004928B5" w:rsidRPr="004928B5">
        <w:t>The pursuit of peace and</w:t>
      </w:r>
      <w:r w:rsidR="00DE1F10">
        <w:t xml:space="preserve"> </w:t>
      </w:r>
      <w:r w:rsidR="004928B5" w:rsidRPr="004928B5">
        <w:t>fraternity is an on-going task focused on the call to cultivate a “culture of encounter” (no. 232)</w:t>
      </w:r>
      <w:r w:rsidR="00DE1F10">
        <w:t xml:space="preserve"> </w:t>
      </w:r>
      <w:r w:rsidR="004928B5" w:rsidRPr="004928B5">
        <w:t>and to work together to overcome inequality and lack of integral human development, which</w:t>
      </w:r>
      <w:r w:rsidR="00DE1F10">
        <w:t xml:space="preserve"> </w:t>
      </w:r>
      <w:r w:rsidR="004928B5" w:rsidRPr="004928B5">
        <w:t>“make peace impossible” (no. 235).</w:t>
      </w:r>
    </w:p>
    <w:p w14:paraId="3816926D" w14:textId="77777777" w:rsidR="00ED4C17" w:rsidRDefault="00ED4C17" w:rsidP="00D25ED2">
      <w:pPr>
        <w:ind w:left="990" w:right="1440"/>
      </w:pPr>
    </w:p>
    <w:p w14:paraId="0C141BA8" w14:textId="0B05E551" w:rsidR="00ED4C17" w:rsidRDefault="00F52CD3" w:rsidP="00D25ED2">
      <w:pPr>
        <w:ind w:left="990" w:right="1440"/>
      </w:pPr>
      <w:r w:rsidRPr="00F52CD3">
        <w:rPr>
          <w:color w:val="00B050"/>
        </w:rPr>
        <w:t>Reader 2</w:t>
      </w:r>
      <w:r>
        <w:t xml:space="preserve">: </w:t>
      </w:r>
      <w:r w:rsidR="004928B5" w:rsidRPr="004928B5">
        <w:t>A renewed commitment to encounter and social friendship requires a deeper understanding of</w:t>
      </w:r>
      <w:r w:rsidR="00DE1F10">
        <w:t xml:space="preserve"> f</w:t>
      </w:r>
      <w:r w:rsidR="004928B5" w:rsidRPr="004928B5">
        <w:t>orgiveness. Forgiveness does not mean failing to hold people accountable for injustice; rather,</w:t>
      </w:r>
      <w:r w:rsidR="00DE1F10">
        <w:t xml:space="preserve"> </w:t>
      </w:r>
      <w:r w:rsidR="004928B5" w:rsidRPr="004928B5">
        <w:t>“true love for an oppressor means seeking ways to make him cease his oppression; it means</w:t>
      </w:r>
      <w:r w:rsidR="00DE1F10">
        <w:t xml:space="preserve"> </w:t>
      </w:r>
      <w:r w:rsidR="004928B5" w:rsidRPr="004928B5">
        <w:t>stripping him of a power that he does not know how to use, and that diminishes his own</w:t>
      </w:r>
      <w:r w:rsidR="00DE1F10">
        <w:t xml:space="preserve"> </w:t>
      </w:r>
      <w:r w:rsidR="004928B5" w:rsidRPr="004928B5">
        <w:t>humanity and that of others” (no. 241).</w:t>
      </w:r>
    </w:p>
    <w:p w14:paraId="0ECF8BEE" w14:textId="77777777" w:rsidR="00ED4C17" w:rsidRDefault="00ED4C17" w:rsidP="00D25ED2">
      <w:pPr>
        <w:ind w:left="990" w:right="1440"/>
      </w:pPr>
    </w:p>
    <w:p w14:paraId="7BD5BBDF" w14:textId="70B46ED6" w:rsidR="00D34065" w:rsidRDefault="00F52CD3" w:rsidP="00D25ED2">
      <w:pPr>
        <w:ind w:left="990" w:right="1440"/>
      </w:pPr>
      <w:r w:rsidRPr="00F52CD3">
        <w:rPr>
          <w:color w:val="EE0000"/>
        </w:rPr>
        <w:t>Reader 1</w:t>
      </w:r>
      <w:r>
        <w:t xml:space="preserve">: </w:t>
      </w:r>
      <w:r w:rsidR="004928B5" w:rsidRPr="004928B5">
        <w:t>The challenge of justice requires the unceasing work to</w:t>
      </w:r>
      <w:r w:rsidR="00DE1F10">
        <w:t xml:space="preserve"> </w:t>
      </w:r>
      <w:r w:rsidR="004928B5" w:rsidRPr="004928B5">
        <w:t xml:space="preserve">overcome anger and violence that deprives all of us of our </w:t>
      </w:r>
      <w:proofErr w:type="gramStart"/>
      <w:r w:rsidR="004928B5" w:rsidRPr="004928B5">
        <w:t>dignity, and</w:t>
      </w:r>
      <w:proofErr w:type="gramEnd"/>
      <w:r w:rsidR="004928B5" w:rsidRPr="004928B5">
        <w:t xml:space="preserve"> instead find the peace</w:t>
      </w:r>
      <w:r w:rsidR="00DE1F10">
        <w:t xml:space="preserve"> </w:t>
      </w:r>
      <w:r w:rsidR="004928B5" w:rsidRPr="004928B5">
        <w:t>Christ calls us to cultivate among all our brothers and sisters. The task for peace is one that</w:t>
      </w:r>
      <w:r w:rsidR="00DE1F10">
        <w:t xml:space="preserve"> </w:t>
      </w:r>
      <w:r w:rsidR="004928B5" w:rsidRPr="004928B5">
        <w:t>must be sought within a moment of conflict and must foster an opportunity for reconciliation</w:t>
      </w:r>
      <w:r w:rsidR="00DE1F10">
        <w:t xml:space="preserve"> </w:t>
      </w:r>
      <w:r w:rsidR="004928B5" w:rsidRPr="004928B5">
        <w:t>within the community (no. 244). In doing so, we allow all who have been victims of injustice to</w:t>
      </w:r>
      <w:r w:rsidR="00DE1F10">
        <w:t xml:space="preserve"> </w:t>
      </w:r>
      <w:r w:rsidR="004928B5" w:rsidRPr="004928B5">
        <w:t>place their needs at the center and determine the best path forward.</w:t>
      </w:r>
    </w:p>
    <w:p w14:paraId="68796FBF" w14:textId="77777777" w:rsidR="00D34065" w:rsidRDefault="00D34065" w:rsidP="00D25ED2">
      <w:pPr>
        <w:ind w:left="990" w:right="1440"/>
      </w:pPr>
    </w:p>
    <w:p w14:paraId="79E19F7E" w14:textId="5A212905" w:rsidR="00F15645" w:rsidRDefault="00F52CD3" w:rsidP="00D25ED2">
      <w:pPr>
        <w:ind w:left="990" w:right="1440"/>
      </w:pPr>
      <w:r w:rsidRPr="00F52CD3">
        <w:rPr>
          <w:color w:val="00B050"/>
        </w:rPr>
        <w:lastRenderedPageBreak/>
        <w:t>Reader 2</w:t>
      </w:r>
      <w:r>
        <w:t>:</w:t>
      </w:r>
      <w:r w:rsidR="006565E6">
        <w:t xml:space="preserve"> </w:t>
      </w:r>
      <w:r w:rsidR="004928B5" w:rsidRPr="004928B5">
        <w:t>This is how we foster the</w:t>
      </w:r>
      <w:r w:rsidR="00DE1F10">
        <w:t xml:space="preserve"> </w:t>
      </w:r>
      <w:r w:rsidR="004928B5" w:rsidRPr="004928B5">
        <w:t>opportunity for true reconciliation and forgiveness that honors the memories of past suffering</w:t>
      </w:r>
      <w:r w:rsidR="00DE1F10">
        <w:t xml:space="preserve"> </w:t>
      </w:r>
      <w:r w:rsidR="004928B5" w:rsidRPr="004928B5">
        <w:t>and injustice: “We need to ‘keep alive the flame of collective conscience, bearing witness to</w:t>
      </w:r>
      <w:r w:rsidR="00DE1F10">
        <w:t xml:space="preserve"> </w:t>
      </w:r>
      <w:r w:rsidR="004928B5" w:rsidRPr="004928B5">
        <w:t>succeeding generations to the horror of what happened,’ because that witness awakens and</w:t>
      </w:r>
      <w:r w:rsidR="00DE1F10">
        <w:t xml:space="preserve"> </w:t>
      </w:r>
      <w:r w:rsidR="004928B5" w:rsidRPr="004928B5">
        <w:t>preserves the memory of the victims, so that the conscience of humanity may rise up in the</w:t>
      </w:r>
      <w:r w:rsidR="00DE1F10">
        <w:t xml:space="preserve"> </w:t>
      </w:r>
      <w:r w:rsidR="004928B5" w:rsidRPr="004928B5">
        <w:t xml:space="preserve">face of every desire for dominance and destruction” (no. 249). </w:t>
      </w:r>
    </w:p>
    <w:p w14:paraId="58AB149C" w14:textId="77777777" w:rsidR="00F15645" w:rsidRDefault="00F15645" w:rsidP="00D25ED2">
      <w:pPr>
        <w:ind w:left="990" w:right="1440"/>
      </w:pPr>
    </w:p>
    <w:p w14:paraId="10EB8B6C" w14:textId="1903A845" w:rsidR="004928B5" w:rsidRPr="004928B5" w:rsidRDefault="00F52CD3" w:rsidP="00D25ED2">
      <w:pPr>
        <w:ind w:left="990" w:right="1440"/>
      </w:pPr>
      <w:r w:rsidRPr="00F52CD3">
        <w:rPr>
          <w:color w:val="EE0000"/>
        </w:rPr>
        <w:t>Reader 1</w:t>
      </w:r>
      <w:r>
        <w:t xml:space="preserve">: </w:t>
      </w:r>
      <w:r w:rsidR="004928B5" w:rsidRPr="004928B5">
        <w:t>Pope Francis tells us that this ethic of peace and justice must hold the values of encounter,</w:t>
      </w:r>
      <w:r w:rsidR="00DE1F10">
        <w:t xml:space="preserve"> </w:t>
      </w:r>
      <w:r w:rsidR="004928B5" w:rsidRPr="004928B5">
        <w:t>social friendship,</w:t>
      </w:r>
      <w:r w:rsidR="00DE1F10">
        <w:t xml:space="preserve"> </w:t>
      </w:r>
      <w:r w:rsidR="004928B5" w:rsidRPr="004928B5">
        <w:t>and love at the center. We seek justice because it empowers those who have</w:t>
      </w:r>
      <w:r w:rsidR="00DE1F10">
        <w:t xml:space="preserve"> </w:t>
      </w:r>
      <w:r w:rsidR="004928B5" w:rsidRPr="004928B5">
        <w:t>been harmed and promotes the common good, not out of anger or vengeance (no. 252). This</w:t>
      </w:r>
      <w:r w:rsidR="00DE1F10">
        <w:t xml:space="preserve"> </w:t>
      </w:r>
      <w:r w:rsidR="004928B5" w:rsidRPr="004928B5">
        <w:t>understanding of justice calls into question all forms of conflict and violence. War is an example</w:t>
      </w:r>
      <w:r w:rsidR="00DE1F10">
        <w:t xml:space="preserve"> </w:t>
      </w:r>
      <w:r w:rsidR="004928B5" w:rsidRPr="004928B5">
        <w:t>of a broken solution to conflict that has resulted in the “destruction in the fabric of national and</w:t>
      </w:r>
      <w:r w:rsidR="00DE1F10">
        <w:t xml:space="preserve"> </w:t>
      </w:r>
      <w:r w:rsidR="004928B5" w:rsidRPr="004928B5">
        <w:t>global society” (no. 255).</w:t>
      </w:r>
    </w:p>
    <w:p w14:paraId="7812FF32" w14:textId="59FCBE4D" w:rsidR="00163832" w:rsidRDefault="0025423F" w:rsidP="0025423F">
      <w:pPr>
        <w:rPr>
          <w:b/>
          <w:bCs/>
          <w:i/>
          <w:iCs/>
          <w:color w:val="000000" w:themeColor="text1"/>
        </w:rPr>
      </w:pPr>
      <w:r>
        <w:rPr>
          <w:b/>
          <w:bCs/>
          <w:i/>
          <w:iCs/>
          <w:noProof/>
          <w:color w:val="000000" w:themeColor="text1"/>
        </w:rPr>
        <mc:AlternateContent>
          <mc:Choice Requires="wps">
            <w:drawing>
              <wp:anchor distT="0" distB="0" distL="114300" distR="114300" simplePos="0" relativeHeight="251674624" behindDoc="0" locked="0" layoutInCell="1" allowOverlap="1" wp14:anchorId="501D8310" wp14:editId="102E5A6E">
                <wp:simplePos x="0" y="0"/>
                <wp:positionH relativeFrom="column">
                  <wp:posOffset>3678702</wp:posOffset>
                </wp:positionH>
                <wp:positionV relativeFrom="paragraph">
                  <wp:posOffset>43131</wp:posOffset>
                </wp:positionV>
                <wp:extent cx="2743200" cy="1906172"/>
                <wp:effectExtent l="0" t="0" r="0" b="0"/>
                <wp:wrapNone/>
                <wp:docPr id="1081051753" name="Text Box 13"/>
                <wp:cNvGraphicFramePr/>
                <a:graphic xmlns:a="http://schemas.openxmlformats.org/drawingml/2006/main">
                  <a:graphicData uri="http://schemas.microsoft.com/office/word/2010/wordprocessingShape">
                    <wps:wsp>
                      <wps:cNvSpPr txBox="1"/>
                      <wps:spPr>
                        <a:xfrm>
                          <a:off x="0" y="0"/>
                          <a:ext cx="2743200" cy="1906172"/>
                        </a:xfrm>
                        <a:prstGeom prst="rect">
                          <a:avLst/>
                        </a:prstGeom>
                        <a:solidFill>
                          <a:schemeClr val="lt1"/>
                        </a:solidFill>
                        <a:ln w="6350">
                          <a:noFill/>
                        </a:ln>
                      </wps:spPr>
                      <wps:txbx>
                        <w:txbxContent>
                          <w:p w14:paraId="20EC9658" w14:textId="060D367E" w:rsidR="0025423F" w:rsidRDefault="0025423F">
                            <w:r>
                              <w:fldChar w:fldCharType="begin"/>
                            </w:r>
                            <w:r>
                              <w:instrText xml:space="preserve"> INCLUDEPICTURE "/Users/kuff/Library/Group Containers/UBF8T346G9.ms/WebArchiveCopyPasteTempFiles/com.microsoft.Word/tim-mossholder-zs-PAgqgenQ-unsplash.jpg?format=2500w" \* MERGEFORMATINET </w:instrText>
                            </w:r>
                            <w:r>
                              <w:fldChar w:fldCharType="separate"/>
                            </w:r>
                            <w:r>
                              <w:rPr>
                                <w:noProof/>
                              </w:rPr>
                              <w:drawing>
                                <wp:inline distT="0" distB="0" distL="0" distR="0" wp14:anchorId="43F040D0" wp14:editId="1D1309E7">
                                  <wp:extent cx="2558718" cy="1779563"/>
                                  <wp:effectExtent l="0" t="0" r="0" b="0"/>
                                  <wp:docPr id="668869440" name="Picture 10" descr="SGM Virtual Food Solidarity Gathering — Social Gastronomy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GM Virtual Food Solidarity Gathering — Social Gastronomy Movemen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85529" cy="1867759"/>
                                          </a:xfrm>
                                          <a:prstGeom prst="rect">
                                            <a:avLst/>
                                          </a:prstGeom>
                                          <a:noFill/>
                                          <a:ln>
                                            <a:noFill/>
                                          </a:ln>
                                          <a:effectLst>
                                            <a:softEdge rad="25400"/>
                                          </a:effectLst>
                                        </pic:spPr>
                                      </pic:pic>
                                    </a:graphicData>
                                  </a:graphic>
                                </wp:inline>
                              </w:drawing>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1D8310" id="_x0000_t202" coordsize="21600,21600" o:spt="202" path="m,l,21600r21600,l21600,xe">
                <v:stroke joinstyle="miter"/>
                <v:path gradientshapeok="t" o:connecttype="rect"/>
              </v:shapetype>
              <v:shape id="Text Box 13" o:spid="_x0000_s1030" type="#_x0000_t202" style="position:absolute;margin-left:289.65pt;margin-top:3.4pt;width:3in;height:150.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" fillcolor="white [3201]" stroked="f" strokeweight=".5pt">
                <v:textbox>
                  <w:txbxContent>
                    <w:p w14:paraId="20EC9658" w14:textId="060D367E" w:rsidR="0025423F" w:rsidRDefault="0025423F">
                      <w:r>
                        <w:fldChar w:fldCharType="begin"/>
                      </w:r>
                      <w:r>
                        <w:instrText xml:space="preserve"> INCLUDEPICTURE "/Users/kuff/Library/Group Containers/UBF8T346G9.ms/WebArchiveCopyPasteTempFiles/com.microsoft.Word/tim-mossholder-zs-PAgqgenQ-unsplash.jpg?format=2500w" \* MERGEFORMATINET </w:instrText>
                      </w:r>
                      <w:r>
                        <w:fldChar w:fldCharType="separate"/>
                      </w:r>
                      <w:r>
                        <w:rPr>
                          <w:noProof/>
                        </w:rPr>
                        <w:drawing>
                          <wp:inline distT="0" distB="0" distL="0" distR="0" wp14:anchorId="43F040D0" wp14:editId="1D1309E7">
                            <wp:extent cx="2558718" cy="1779563"/>
                            <wp:effectExtent l="0" t="0" r="0" b="0"/>
                            <wp:docPr id="668869440" name="Picture 10" descr="SGM Virtual Food Solidarity Gathering — Social Gastronomy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GM Virtual Food Solidarity Gathering — Social Gastronomy Movemen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5529" cy="1867759"/>
                                    </a:xfrm>
                                    <a:prstGeom prst="rect">
                                      <a:avLst/>
                                    </a:prstGeom>
                                    <a:noFill/>
                                    <a:ln>
                                      <a:noFill/>
                                    </a:ln>
                                    <a:effectLst>
                                      <a:softEdge rad="25400"/>
                                    </a:effectLst>
                                  </pic:spPr>
                                </pic:pic>
                              </a:graphicData>
                            </a:graphic>
                          </wp:inline>
                        </w:drawing>
                      </w:r>
                      <w:r>
                        <w:fldChar w:fldCharType="end"/>
                      </w:r>
                    </w:p>
                  </w:txbxContent>
                </v:textbox>
              </v:shape>
            </w:pict>
          </mc:Fallback>
        </mc:AlternateContent>
      </w:r>
    </w:p>
    <w:p w14:paraId="060BF519" w14:textId="45189930" w:rsidR="00163832" w:rsidRPr="00164F59" w:rsidRDefault="00163832" w:rsidP="005F01E9">
      <w:pPr>
        <w:ind w:right="5040"/>
        <w:rPr>
          <w:b/>
          <w:bCs/>
          <w:i/>
          <w:iCs/>
          <w:color w:val="0070C0"/>
        </w:rPr>
      </w:pPr>
      <w:r w:rsidRPr="00164F59">
        <w:rPr>
          <w:b/>
          <w:bCs/>
          <w:i/>
          <w:iCs/>
          <w:color w:val="0070C0"/>
        </w:rPr>
        <w:t>For quiet personal reflection:</w:t>
      </w:r>
      <w:r w:rsidR="00FA2596" w:rsidRPr="00164F59">
        <w:rPr>
          <w:b/>
          <w:bCs/>
          <w:i/>
          <w:iCs/>
          <w:color w:val="0070C0"/>
        </w:rPr>
        <w:t xml:space="preserve"> </w:t>
      </w:r>
      <w:r w:rsidR="00F52CD3">
        <w:rPr>
          <w:b/>
          <w:bCs/>
          <w:i/>
          <w:iCs/>
          <w:color w:val="0070C0"/>
        </w:rPr>
        <w:t>(1 minute of silence)</w:t>
      </w:r>
    </w:p>
    <w:p w14:paraId="13C67CA1" w14:textId="22A5D5B4" w:rsidR="00163832" w:rsidRPr="00164F59" w:rsidRDefault="00163832" w:rsidP="005F01E9">
      <w:pPr>
        <w:pStyle w:val="ListParagraph"/>
        <w:numPr>
          <w:ilvl w:val="0"/>
          <w:numId w:val="1"/>
        </w:numPr>
        <w:ind w:left="0" w:right="5040"/>
        <w:rPr>
          <w:b/>
          <w:bCs/>
          <w:i/>
          <w:iCs/>
          <w:color w:val="C00000"/>
        </w:rPr>
      </w:pPr>
      <w:r w:rsidRPr="00164F59">
        <w:rPr>
          <w:i/>
          <w:iCs/>
          <w:color w:val="C00000"/>
        </w:rPr>
        <w:t>Where</w:t>
      </w:r>
      <w:r w:rsidR="009C3694" w:rsidRPr="00164F59">
        <w:rPr>
          <w:i/>
          <w:iCs/>
          <w:color w:val="C00000"/>
        </w:rPr>
        <w:t>,</w:t>
      </w:r>
      <w:r w:rsidRPr="00164F59">
        <w:rPr>
          <w:i/>
          <w:iCs/>
          <w:color w:val="C00000"/>
        </w:rPr>
        <w:t xml:space="preserve"> in my life</w:t>
      </w:r>
      <w:r w:rsidR="00F52CD3">
        <w:rPr>
          <w:i/>
          <w:iCs/>
          <w:color w:val="C00000"/>
        </w:rPr>
        <w:t>, do I cultivate a “culture of encounter”</w:t>
      </w:r>
      <w:r w:rsidRPr="00164F59">
        <w:rPr>
          <w:i/>
          <w:iCs/>
          <w:color w:val="C00000"/>
        </w:rPr>
        <w:t>?</w:t>
      </w:r>
    </w:p>
    <w:p w14:paraId="40A7D6F9" w14:textId="6F1B753E" w:rsidR="00163832" w:rsidRPr="00164F59" w:rsidRDefault="00163832" w:rsidP="005F01E9">
      <w:pPr>
        <w:pStyle w:val="ListParagraph"/>
        <w:ind w:left="0" w:right="5040"/>
        <w:rPr>
          <w:i/>
          <w:iCs/>
          <w:color w:val="C00000"/>
          <w:sz w:val="11"/>
          <w:szCs w:val="11"/>
        </w:rPr>
      </w:pPr>
    </w:p>
    <w:p w14:paraId="01EEE7ED" w14:textId="2D1F0D65" w:rsidR="00163832" w:rsidRPr="00164F59" w:rsidRDefault="009E2DF7" w:rsidP="005F01E9">
      <w:pPr>
        <w:pStyle w:val="ListParagraph"/>
        <w:numPr>
          <w:ilvl w:val="0"/>
          <w:numId w:val="1"/>
        </w:numPr>
        <w:ind w:left="0" w:right="5040"/>
        <w:rPr>
          <w:i/>
          <w:iCs/>
          <w:color w:val="C00000"/>
        </w:rPr>
      </w:pPr>
      <w:r>
        <w:rPr>
          <w:i/>
          <w:iCs/>
          <w:color w:val="C00000"/>
        </w:rPr>
        <w:t>How can I do a better job of seeking true justice, forgiveness, and peace</w:t>
      </w:r>
      <w:r w:rsidR="00163832" w:rsidRPr="00164F59">
        <w:rPr>
          <w:i/>
          <w:iCs/>
          <w:color w:val="C00000"/>
        </w:rPr>
        <w:t>?</w:t>
      </w:r>
    </w:p>
    <w:p w14:paraId="374202A9" w14:textId="4CBCE796" w:rsidR="00163832" w:rsidRDefault="00163832" w:rsidP="00D141B4">
      <w:pPr>
        <w:rPr>
          <w:i/>
          <w:iCs/>
        </w:rPr>
      </w:pPr>
    </w:p>
    <w:p w14:paraId="4C352B7C" w14:textId="77777777" w:rsidR="00517E3A" w:rsidRDefault="00517E3A" w:rsidP="00D141B4">
      <w:pPr>
        <w:rPr>
          <w:i/>
          <w:iCs/>
        </w:rPr>
      </w:pPr>
    </w:p>
    <w:p w14:paraId="68DFEB6A" w14:textId="77777777" w:rsidR="00E15AC1" w:rsidRDefault="00E15AC1" w:rsidP="00B70D06">
      <w:pPr>
        <w:rPr>
          <w:b/>
          <w:bCs/>
          <w:i/>
          <w:iCs/>
        </w:rPr>
      </w:pPr>
    </w:p>
    <w:p w14:paraId="44F62782" w14:textId="77777777" w:rsidR="00677AA9" w:rsidRDefault="00677AA9" w:rsidP="00B70D06">
      <w:pPr>
        <w:rPr>
          <w:b/>
          <w:bCs/>
          <w:i/>
          <w:iCs/>
          <w:u w:val="single"/>
        </w:rPr>
      </w:pPr>
    </w:p>
    <w:p w14:paraId="3BC97A5B" w14:textId="77777777" w:rsidR="00677AA9" w:rsidRDefault="00677AA9" w:rsidP="00B70D06">
      <w:pPr>
        <w:rPr>
          <w:b/>
          <w:bCs/>
          <w:i/>
          <w:iCs/>
          <w:u w:val="single"/>
        </w:rPr>
      </w:pPr>
    </w:p>
    <w:p w14:paraId="6BCB134D" w14:textId="32568217" w:rsidR="00BF5214" w:rsidRDefault="00BF5214" w:rsidP="00B70D06">
      <w:r>
        <w:rPr>
          <w:b/>
          <w:bCs/>
          <w:i/>
          <w:iCs/>
          <w:u w:val="single"/>
        </w:rPr>
        <w:t>Intentions:</w:t>
      </w:r>
    </w:p>
    <w:p w14:paraId="12B378C4" w14:textId="77777777" w:rsidR="0021510E" w:rsidRDefault="0021510E" w:rsidP="00B70D06"/>
    <w:p w14:paraId="6D1E5815" w14:textId="0EC8ACAD" w:rsidR="0021510E" w:rsidRDefault="00DC0B75" w:rsidP="00DC0B75">
      <w:pPr>
        <w:jc w:val="center"/>
      </w:pPr>
      <w:r>
        <w:t xml:space="preserve">Leader: </w:t>
      </w:r>
      <w:proofErr w:type="gramStart"/>
      <w:r w:rsidR="0021510E">
        <w:t xml:space="preserve">At this </w:t>
      </w:r>
      <w:r w:rsidR="00603A3A">
        <w:t>time</w:t>
      </w:r>
      <w:proofErr w:type="gramEnd"/>
      <w:r w:rsidR="00603A3A">
        <w:t>,</w:t>
      </w:r>
      <w:r w:rsidR="0021510E">
        <w:t xml:space="preserve"> we bring forward our prayers and petitions. </w:t>
      </w:r>
      <w:r>
        <w:t>For what or for whom shall we pray?</w:t>
      </w:r>
    </w:p>
    <w:p w14:paraId="7B8F687F" w14:textId="77777777" w:rsidR="00DC0B75" w:rsidRDefault="00DC0B75" w:rsidP="00DC0B75">
      <w:pPr>
        <w:jc w:val="center"/>
      </w:pPr>
    </w:p>
    <w:p w14:paraId="2FE36715" w14:textId="5D322967" w:rsidR="00DC0B75" w:rsidRDefault="00DC0B75" w:rsidP="00DC0B75">
      <w:pPr>
        <w:jc w:val="center"/>
      </w:pPr>
      <w:r>
        <w:t>(</w:t>
      </w:r>
      <w:r w:rsidRPr="00DC0B75">
        <w:rPr>
          <w:i/>
          <w:iCs/>
        </w:rPr>
        <w:t>You are invited to share a petition, and at the conclusion say:</w:t>
      </w:r>
      <w:r>
        <w:t xml:space="preserve"> </w:t>
      </w:r>
      <w:r w:rsidRPr="00DC0B75">
        <w:rPr>
          <w:b/>
          <w:bCs/>
        </w:rPr>
        <w:t>We pray to the Lord.)</w:t>
      </w:r>
    </w:p>
    <w:p w14:paraId="00D895ED" w14:textId="77777777" w:rsidR="00DC0B75" w:rsidRDefault="00DC0B75" w:rsidP="00DC0B75">
      <w:pPr>
        <w:jc w:val="center"/>
      </w:pPr>
    </w:p>
    <w:p w14:paraId="5F5A6B83" w14:textId="53070B82" w:rsidR="00DC0B75" w:rsidRPr="0021510E" w:rsidRDefault="00DC0B75" w:rsidP="00DC0B75">
      <w:pPr>
        <w:jc w:val="center"/>
      </w:pPr>
      <w:r>
        <w:t xml:space="preserve">Response: </w:t>
      </w:r>
      <w:r w:rsidRPr="00DC0B75">
        <w:rPr>
          <w:b/>
          <w:bCs/>
        </w:rPr>
        <w:t>Lord, hear our prayer.</w:t>
      </w:r>
    </w:p>
    <w:p w14:paraId="531B06B8" w14:textId="77777777" w:rsidR="00BF5214" w:rsidRDefault="00BF5214" w:rsidP="00B70D06">
      <w:pPr>
        <w:rPr>
          <w:b/>
          <w:bCs/>
          <w:i/>
          <w:iCs/>
          <w:u w:val="single"/>
        </w:rPr>
      </w:pPr>
    </w:p>
    <w:p w14:paraId="26C61A46" w14:textId="77777777" w:rsidR="00BF5214" w:rsidRDefault="00BF5214" w:rsidP="00B70D06">
      <w:pPr>
        <w:rPr>
          <w:b/>
          <w:bCs/>
          <w:i/>
          <w:iCs/>
          <w:u w:val="single"/>
        </w:rPr>
      </w:pPr>
    </w:p>
    <w:p w14:paraId="02889604" w14:textId="77777777" w:rsidR="00D90468" w:rsidRDefault="00D90468" w:rsidP="00B70D06">
      <w:pPr>
        <w:rPr>
          <w:b/>
          <w:bCs/>
          <w:i/>
          <w:iCs/>
          <w:u w:val="single"/>
        </w:rPr>
      </w:pPr>
    </w:p>
    <w:p w14:paraId="2791976F" w14:textId="69574C93" w:rsidR="00340A5F" w:rsidRPr="00340A5F" w:rsidRDefault="00B70D06" w:rsidP="00340A5F">
      <w:pPr>
        <w:rPr>
          <w:b/>
          <w:bCs/>
          <w:i/>
          <w:iCs/>
          <w:sz w:val="18"/>
          <w:szCs w:val="18"/>
        </w:rPr>
      </w:pPr>
      <w:r w:rsidRPr="00A31E3C">
        <w:rPr>
          <w:b/>
          <w:bCs/>
          <w:i/>
          <w:iCs/>
          <w:u w:val="single"/>
        </w:rPr>
        <w:t>Closing Prayer</w:t>
      </w:r>
      <w:r w:rsidR="00553767" w:rsidRPr="00A31E3C">
        <w:rPr>
          <w:b/>
          <w:bCs/>
          <w:i/>
          <w:iCs/>
          <w:u w:val="single"/>
        </w:rPr>
        <w:t>:</w:t>
      </w:r>
      <w:r w:rsidR="00340A5F">
        <w:rPr>
          <w:b/>
          <w:bCs/>
          <w:i/>
          <w:iCs/>
          <w:u w:val="single"/>
        </w:rPr>
        <w:t xml:space="preserve"> </w:t>
      </w:r>
      <w:r w:rsidR="004636FE">
        <w:rPr>
          <w:b/>
          <w:bCs/>
          <w:i/>
          <w:iCs/>
          <w:u w:val="single"/>
        </w:rPr>
        <w:t xml:space="preserve"> </w:t>
      </w:r>
      <w:r w:rsidR="00340A5F" w:rsidRPr="00340A5F">
        <w:t>Hope Amidst Dark Clouds</w:t>
      </w:r>
      <w:r w:rsidR="00340A5F">
        <w:t xml:space="preserve"> </w:t>
      </w:r>
      <w:r w:rsidR="00085452" w:rsidRPr="00085452">
        <w:rPr>
          <w:b/>
          <w:bCs/>
          <w:i/>
          <w:iCs/>
          <w:sz w:val="18"/>
          <w:szCs w:val="18"/>
        </w:rPr>
        <w:t>(USCCB – Study Guide</w:t>
      </w:r>
      <w:r w:rsidR="004636FE" w:rsidRPr="004636FE">
        <w:rPr>
          <w:color w:val="000000" w:themeColor="text1"/>
        </w:rPr>
        <w:t xml:space="preserve"> </w:t>
      </w:r>
      <w:r w:rsidR="004636FE" w:rsidRPr="00340A5F">
        <w:rPr>
          <w:b/>
          <w:bCs/>
          <w:i/>
          <w:iCs/>
          <w:sz w:val="18"/>
          <w:szCs w:val="18"/>
        </w:rPr>
        <w:t>Inspired by Fratelli Tutti, nos. 30, 54-55</w:t>
      </w:r>
      <w:r w:rsidR="00085452" w:rsidRPr="00085452">
        <w:rPr>
          <w:b/>
          <w:bCs/>
          <w:i/>
          <w:iCs/>
          <w:sz w:val="18"/>
          <w:szCs w:val="18"/>
        </w:rPr>
        <w:t>)</w:t>
      </w:r>
    </w:p>
    <w:p w14:paraId="27EE8303" w14:textId="176B4602" w:rsidR="00B70D06" w:rsidRPr="00A31E3C" w:rsidRDefault="00B70D06" w:rsidP="00B70D06">
      <w:pPr>
        <w:rPr>
          <w:b/>
          <w:bCs/>
          <w:i/>
          <w:iCs/>
          <w:u w:val="single"/>
        </w:rPr>
      </w:pPr>
    </w:p>
    <w:p w14:paraId="205384E0" w14:textId="77777777" w:rsidR="00553767" w:rsidRPr="0037292A" w:rsidRDefault="00553767" w:rsidP="00B70D06">
      <w:pPr>
        <w:rPr>
          <w:b/>
          <w:bCs/>
          <w:i/>
          <w:iCs/>
          <w:sz w:val="10"/>
          <w:szCs w:val="10"/>
        </w:rPr>
      </w:pPr>
    </w:p>
    <w:p w14:paraId="3593335F" w14:textId="0F99EEA5" w:rsidR="00340A5F" w:rsidRPr="00340A5F" w:rsidRDefault="00340A5F" w:rsidP="00D90468">
      <w:pPr>
        <w:ind w:left="540" w:right="540"/>
        <w:jc w:val="center"/>
        <w:rPr>
          <w:color w:val="000000" w:themeColor="text1"/>
        </w:rPr>
      </w:pPr>
      <w:r w:rsidRPr="00340A5F">
        <w:rPr>
          <w:color w:val="000000" w:themeColor="text1"/>
        </w:rPr>
        <w:t>May your light break through dark clouds, O Lord!</w:t>
      </w:r>
      <w:r w:rsidR="008D28C0">
        <w:rPr>
          <w:color w:val="000000" w:themeColor="text1"/>
        </w:rPr>
        <w:t xml:space="preserve"> </w:t>
      </w:r>
      <w:r w:rsidRPr="00340A5F">
        <w:rPr>
          <w:color w:val="000000" w:themeColor="text1"/>
        </w:rPr>
        <w:t>May your hope grow in our hearts</w:t>
      </w:r>
      <w:r w:rsidR="008D28C0">
        <w:rPr>
          <w:color w:val="000000" w:themeColor="text1"/>
        </w:rPr>
        <w:t xml:space="preserve"> </w:t>
      </w:r>
      <w:r w:rsidRPr="00340A5F">
        <w:rPr>
          <w:color w:val="000000" w:themeColor="text1"/>
        </w:rPr>
        <w:t>even when the skies feel ominous.</w:t>
      </w:r>
      <w:r w:rsidR="008D28C0">
        <w:rPr>
          <w:color w:val="000000" w:themeColor="text1"/>
        </w:rPr>
        <w:t xml:space="preserve"> </w:t>
      </w:r>
      <w:r w:rsidRPr="00340A5F">
        <w:rPr>
          <w:color w:val="000000" w:themeColor="text1"/>
        </w:rPr>
        <w:t>Fear, isolation, individualism, conflict: these are the winds that blow</w:t>
      </w:r>
      <w:r w:rsidR="008D28C0">
        <w:rPr>
          <w:color w:val="000000" w:themeColor="text1"/>
        </w:rPr>
        <w:t xml:space="preserve"> </w:t>
      </w:r>
      <w:r w:rsidRPr="00340A5F">
        <w:rPr>
          <w:color w:val="000000" w:themeColor="text1"/>
        </w:rPr>
        <w:t>gusts of racism and inequality in our “throw-away world.”</w:t>
      </w:r>
      <w:r w:rsidR="008D28C0">
        <w:rPr>
          <w:color w:val="000000" w:themeColor="text1"/>
        </w:rPr>
        <w:t xml:space="preserve"> </w:t>
      </w:r>
      <w:r w:rsidRPr="00340A5F">
        <w:rPr>
          <w:color w:val="000000" w:themeColor="text1"/>
        </w:rPr>
        <w:t>But we are saved together; not alone.</w:t>
      </w:r>
      <w:r w:rsidR="008D28C0">
        <w:rPr>
          <w:color w:val="000000" w:themeColor="text1"/>
        </w:rPr>
        <w:t xml:space="preserve"> </w:t>
      </w:r>
      <w:proofErr w:type="gramStart"/>
      <w:r w:rsidRPr="00340A5F">
        <w:rPr>
          <w:color w:val="000000" w:themeColor="text1"/>
        </w:rPr>
        <w:t>So</w:t>
      </w:r>
      <w:proofErr w:type="gramEnd"/>
      <w:r w:rsidRPr="00340A5F">
        <w:rPr>
          <w:color w:val="000000" w:themeColor="text1"/>
        </w:rPr>
        <w:t xml:space="preserve"> teach us, Lord, to hope.</w:t>
      </w:r>
      <w:r w:rsidR="008D28C0">
        <w:rPr>
          <w:color w:val="000000" w:themeColor="text1"/>
        </w:rPr>
        <w:t xml:space="preserve"> </w:t>
      </w:r>
      <w:r w:rsidRPr="00340A5F">
        <w:rPr>
          <w:color w:val="000000" w:themeColor="text1"/>
        </w:rPr>
        <w:t>Show us th</w:t>
      </w:r>
      <w:r w:rsidR="007E7D87">
        <w:rPr>
          <w:color w:val="000000" w:themeColor="text1"/>
        </w:rPr>
        <w:t xml:space="preserve">e </w:t>
      </w:r>
      <w:r w:rsidRPr="00340A5F">
        <w:rPr>
          <w:color w:val="000000" w:themeColor="text1"/>
        </w:rPr>
        <w:t>goodness you continue to sow. Show us the boldness of love</w:t>
      </w:r>
      <w:r w:rsidR="007E7D87">
        <w:rPr>
          <w:color w:val="000000" w:themeColor="text1"/>
        </w:rPr>
        <w:t xml:space="preserve"> </w:t>
      </w:r>
      <w:r w:rsidRPr="00340A5F">
        <w:rPr>
          <w:color w:val="000000" w:themeColor="text1"/>
        </w:rPr>
        <w:t>to reject fear and embrace our neighbor.</w:t>
      </w:r>
      <w:r w:rsidR="007E7D87">
        <w:rPr>
          <w:color w:val="000000" w:themeColor="text1"/>
        </w:rPr>
        <w:t xml:space="preserve"> </w:t>
      </w:r>
      <w:r w:rsidRPr="00340A5F">
        <w:rPr>
          <w:color w:val="000000" w:themeColor="text1"/>
        </w:rPr>
        <w:t>Make fertile the ground where seeds fall.</w:t>
      </w:r>
      <w:r w:rsidR="007E7D87">
        <w:rPr>
          <w:color w:val="000000" w:themeColor="text1"/>
        </w:rPr>
        <w:t xml:space="preserve"> </w:t>
      </w:r>
      <w:r w:rsidRPr="00340A5F">
        <w:rPr>
          <w:color w:val="000000" w:themeColor="text1"/>
        </w:rPr>
        <w:t>Bring gentle rain and warm rays of sunlight.</w:t>
      </w:r>
      <w:r w:rsidR="007E7D87">
        <w:rPr>
          <w:color w:val="000000" w:themeColor="text1"/>
        </w:rPr>
        <w:t xml:space="preserve"> </w:t>
      </w:r>
      <w:r w:rsidRPr="00340A5F">
        <w:rPr>
          <w:color w:val="000000" w:themeColor="text1"/>
        </w:rPr>
        <w:t>May we know your love shines bright.</w:t>
      </w:r>
      <w:r w:rsidR="007E7D87">
        <w:rPr>
          <w:color w:val="000000" w:themeColor="text1"/>
        </w:rPr>
        <w:t xml:space="preserve"> </w:t>
      </w:r>
      <w:r w:rsidRPr="00340A5F">
        <w:rPr>
          <w:color w:val="000000" w:themeColor="text1"/>
        </w:rPr>
        <w:t>Through dark clouds, may your hope shine again.</w:t>
      </w:r>
      <w:r w:rsidR="007E7D87">
        <w:rPr>
          <w:color w:val="000000" w:themeColor="text1"/>
        </w:rPr>
        <w:t xml:space="preserve"> </w:t>
      </w:r>
      <w:r w:rsidRPr="00340A5F">
        <w:rPr>
          <w:color w:val="000000" w:themeColor="text1"/>
        </w:rPr>
        <w:t>Amen.</w:t>
      </w:r>
    </w:p>
    <w:p w14:paraId="27F98FB3" w14:textId="77777777" w:rsidR="0037292A" w:rsidRPr="001C5EB2" w:rsidRDefault="0037292A" w:rsidP="00916A42">
      <w:pPr>
        <w:jc w:val="center"/>
        <w:rPr>
          <w:i/>
          <w:iCs/>
          <w:color w:val="000000" w:themeColor="text1"/>
          <w:sz w:val="13"/>
          <w:szCs w:val="13"/>
        </w:rPr>
      </w:pPr>
    </w:p>
    <w:p w14:paraId="54F55CEC" w14:textId="77777777" w:rsidR="00A31E3C" w:rsidRPr="00D90468" w:rsidRDefault="00A31E3C" w:rsidP="00916A42">
      <w:pPr>
        <w:jc w:val="center"/>
        <w:rPr>
          <w:i/>
          <w:iCs/>
          <w:color w:val="0070C0"/>
          <w:sz w:val="32"/>
          <w:szCs w:val="32"/>
        </w:rPr>
      </w:pPr>
    </w:p>
    <w:p w14:paraId="295AC7B1" w14:textId="248672F8" w:rsidR="00916A42" w:rsidRPr="0016710A" w:rsidRDefault="00916A42" w:rsidP="00916A42">
      <w:pPr>
        <w:jc w:val="center"/>
        <w:rPr>
          <w:i/>
          <w:iCs/>
          <w:color w:val="002060"/>
          <w:sz w:val="32"/>
          <w:szCs w:val="32"/>
        </w:rPr>
      </w:pPr>
      <w:r w:rsidRPr="0016710A">
        <w:rPr>
          <w:i/>
          <w:iCs/>
          <w:color w:val="002060"/>
          <w:sz w:val="32"/>
          <w:szCs w:val="32"/>
        </w:rPr>
        <w:t>St. John Baptist de La Salle</w:t>
      </w:r>
      <w:r w:rsidR="0080640B" w:rsidRPr="0016710A">
        <w:rPr>
          <w:i/>
          <w:iCs/>
          <w:color w:val="002060"/>
          <w:sz w:val="32"/>
          <w:szCs w:val="32"/>
        </w:rPr>
        <w:t>…</w:t>
      </w:r>
      <w:r w:rsidRPr="0016710A">
        <w:rPr>
          <w:i/>
          <w:iCs/>
          <w:color w:val="002060"/>
          <w:sz w:val="32"/>
          <w:szCs w:val="32"/>
        </w:rPr>
        <w:t>, pray for us!</w:t>
      </w:r>
    </w:p>
    <w:p w14:paraId="444C10C7" w14:textId="7EE29AD5" w:rsidR="00603A3A" w:rsidRPr="0016710A" w:rsidRDefault="00916A42" w:rsidP="0016710A">
      <w:pPr>
        <w:jc w:val="center"/>
        <w:rPr>
          <w:i/>
          <w:iCs/>
          <w:color w:val="002060"/>
          <w:sz w:val="32"/>
          <w:szCs w:val="32"/>
        </w:rPr>
      </w:pPr>
      <w:r w:rsidRPr="0016710A">
        <w:rPr>
          <w:i/>
          <w:iCs/>
          <w:color w:val="002060"/>
          <w:sz w:val="32"/>
          <w:szCs w:val="32"/>
        </w:rPr>
        <w:t>Live Jesus in our hearts</w:t>
      </w:r>
      <w:r w:rsidR="0080640B" w:rsidRPr="0016710A">
        <w:rPr>
          <w:i/>
          <w:iCs/>
          <w:color w:val="002060"/>
          <w:sz w:val="32"/>
          <w:szCs w:val="32"/>
        </w:rPr>
        <w:t>…</w:t>
      </w:r>
      <w:r w:rsidRPr="0016710A">
        <w:rPr>
          <w:i/>
          <w:iCs/>
          <w:color w:val="002060"/>
          <w:sz w:val="32"/>
          <w:szCs w:val="32"/>
        </w:rPr>
        <w:t>, forever!</w:t>
      </w:r>
    </w:p>
    <w:sectPr w:rsidR="00603A3A" w:rsidRPr="0016710A" w:rsidSect="00D7722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5A0FC8" w14:textId="77777777" w:rsidR="00684758" w:rsidRDefault="00684758" w:rsidP="0091430A">
      <w:r>
        <w:separator/>
      </w:r>
    </w:p>
  </w:endnote>
  <w:endnote w:type="continuationSeparator" w:id="0">
    <w:p w14:paraId="72666203" w14:textId="77777777" w:rsidR="00684758" w:rsidRDefault="00684758" w:rsidP="009143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70BDA4" w14:textId="77777777" w:rsidR="00684758" w:rsidRDefault="00684758" w:rsidP="0091430A">
      <w:r>
        <w:separator/>
      </w:r>
    </w:p>
  </w:footnote>
  <w:footnote w:type="continuationSeparator" w:id="0">
    <w:p w14:paraId="3810F9A7" w14:textId="77777777" w:rsidR="00684758" w:rsidRDefault="00684758" w:rsidP="0091430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CAB74B4"/>
    <w:multiLevelType w:val="hybridMultilevel"/>
    <w:tmpl w:val="A71C7106"/>
    <w:lvl w:ilvl="0" w:tplc="BB844C9E">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68982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7221"/>
    <w:rsid w:val="00000F15"/>
    <w:rsid w:val="0000433C"/>
    <w:rsid w:val="0002631B"/>
    <w:rsid w:val="00027412"/>
    <w:rsid w:val="00027BB5"/>
    <w:rsid w:val="00034DFA"/>
    <w:rsid w:val="000512DB"/>
    <w:rsid w:val="00062635"/>
    <w:rsid w:val="000641D2"/>
    <w:rsid w:val="00074E4C"/>
    <w:rsid w:val="00076410"/>
    <w:rsid w:val="00085452"/>
    <w:rsid w:val="000930ED"/>
    <w:rsid w:val="000B0742"/>
    <w:rsid w:val="000B7695"/>
    <w:rsid w:val="000C1530"/>
    <w:rsid w:val="000D1B52"/>
    <w:rsid w:val="000F29D7"/>
    <w:rsid w:val="00117CE3"/>
    <w:rsid w:val="00122A1C"/>
    <w:rsid w:val="00123C50"/>
    <w:rsid w:val="00125E35"/>
    <w:rsid w:val="001275C2"/>
    <w:rsid w:val="00136428"/>
    <w:rsid w:val="00147B13"/>
    <w:rsid w:val="001521B6"/>
    <w:rsid w:val="00163786"/>
    <w:rsid w:val="00163832"/>
    <w:rsid w:val="00164F59"/>
    <w:rsid w:val="00166EC3"/>
    <w:rsid w:val="0016710A"/>
    <w:rsid w:val="00170119"/>
    <w:rsid w:val="001710C4"/>
    <w:rsid w:val="00172B64"/>
    <w:rsid w:val="001746CA"/>
    <w:rsid w:val="00190CAF"/>
    <w:rsid w:val="00191ACE"/>
    <w:rsid w:val="001A7B7B"/>
    <w:rsid w:val="001A7F0A"/>
    <w:rsid w:val="001B4B56"/>
    <w:rsid w:val="001B5824"/>
    <w:rsid w:val="001B5BF9"/>
    <w:rsid w:val="001C5EB2"/>
    <w:rsid w:val="001D3393"/>
    <w:rsid w:val="001E6021"/>
    <w:rsid w:val="001E662E"/>
    <w:rsid w:val="001F3748"/>
    <w:rsid w:val="00200399"/>
    <w:rsid w:val="0021510E"/>
    <w:rsid w:val="002162C7"/>
    <w:rsid w:val="00226520"/>
    <w:rsid w:val="00234399"/>
    <w:rsid w:val="0025423F"/>
    <w:rsid w:val="00260F90"/>
    <w:rsid w:val="00272A31"/>
    <w:rsid w:val="00291FDE"/>
    <w:rsid w:val="002A33B6"/>
    <w:rsid w:val="002A6508"/>
    <w:rsid w:val="002A7084"/>
    <w:rsid w:val="002C101E"/>
    <w:rsid w:val="002E2A81"/>
    <w:rsid w:val="002F4EFB"/>
    <w:rsid w:val="002F598C"/>
    <w:rsid w:val="00304233"/>
    <w:rsid w:val="00314319"/>
    <w:rsid w:val="0031572E"/>
    <w:rsid w:val="003235ED"/>
    <w:rsid w:val="0032627A"/>
    <w:rsid w:val="00337A24"/>
    <w:rsid w:val="00340A5F"/>
    <w:rsid w:val="00344285"/>
    <w:rsid w:val="0035027B"/>
    <w:rsid w:val="00355192"/>
    <w:rsid w:val="0035638D"/>
    <w:rsid w:val="00361C0C"/>
    <w:rsid w:val="0037292A"/>
    <w:rsid w:val="003817E3"/>
    <w:rsid w:val="003833BB"/>
    <w:rsid w:val="00384C3F"/>
    <w:rsid w:val="003A4A4A"/>
    <w:rsid w:val="003F0929"/>
    <w:rsid w:val="003F0E99"/>
    <w:rsid w:val="003F45CC"/>
    <w:rsid w:val="003F73AD"/>
    <w:rsid w:val="0040287D"/>
    <w:rsid w:val="00411F59"/>
    <w:rsid w:val="00415AF5"/>
    <w:rsid w:val="00417EBB"/>
    <w:rsid w:val="004241A8"/>
    <w:rsid w:val="00426321"/>
    <w:rsid w:val="00450FE0"/>
    <w:rsid w:val="00451FF3"/>
    <w:rsid w:val="0046154E"/>
    <w:rsid w:val="004636FE"/>
    <w:rsid w:val="00466AEB"/>
    <w:rsid w:val="004725BD"/>
    <w:rsid w:val="00477768"/>
    <w:rsid w:val="004928B5"/>
    <w:rsid w:val="004941F6"/>
    <w:rsid w:val="004947CC"/>
    <w:rsid w:val="004A106E"/>
    <w:rsid w:val="004B78BD"/>
    <w:rsid w:val="004C3DF6"/>
    <w:rsid w:val="004C60E2"/>
    <w:rsid w:val="004D67FF"/>
    <w:rsid w:val="004D76FD"/>
    <w:rsid w:val="004E38C8"/>
    <w:rsid w:val="004E4D72"/>
    <w:rsid w:val="004F07AA"/>
    <w:rsid w:val="004F1104"/>
    <w:rsid w:val="00517E3A"/>
    <w:rsid w:val="0053222E"/>
    <w:rsid w:val="00533F4B"/>
    <w:rsid w:val="00553767"/>
    <w:rsid w:val="00553D0F"/>
    <w:rsid w:val="005551F9"/>
    <w:rsid w:val="0056516E"/>
    <w:rsid w:val="00571E50"/>
    <w:rsid w:val="005722E9"/>
    <w:rsid w:val="00585FE0"/>
    <w:rsid w:val="005C09B8"/>
    <w:rsid w:val="005E383F"/>
    <w:rsid w:val="005F01E9"/>
    <w:rsid w:val="005F7F36"/>
    <w:rsid w:val="00602EC4"/>
    <w:rsid w:val="00603A3A"/>
    <w:rsid w:val="006159B9"/>
    <w:rsid w:val="00616242"/>
    <w:rsid w:val="00622E4A"/>
    <w:rsid w:val="00626A12"/>
    <w:rsid w:val="00650947"/>
    <w:rsid w:val="00653285"/>
    <w:rsid w:val="006540B3"/>
    <w:rsid w:val="006565E6"/>
    <w:rsid w:val="00660DFD"/>
    <w:rsid w:val="00662CA7"/>
    <w:rsid w:val="00677AA9"/>
    <w:rsid w:val="00684758"/>
    <w:rsid w:val="006863E8"/>
    <w:rsid w:val="006B1D28"/>
    <w:rsid w:val="006B6F48"/>
    <w:rsid w:val="006C0EC3"/>
    <w:rsid w:val="006C5397"/>
    <w:rsid w:val="006D15DF"/>
    <w:rsid w:val="006D60D0"/>
    <w:rsid w:val="006E4D93"/>
    <w:rsid w:val="006F26BC"/>
    <w:rsid w:val="00702208"/>
    <w:rsid w:val="00715966"/>
    <w:rsid w:val="00720609"/>
    <w:rsid w:val="0072426C"/>
    <w:rsid w:val="00750D5F"/>
    <w:rsid w:val="00773F70"/>
    <w:rsid w:val="00786024"/>
    <w:rsid w:val="0079447F"/>
    <w:rsid w:val="007D41CC"/>
    <w:rsid w:val="007E7D87"/>
    <w:rsid w:val="007F085D"/>
    <w:rsid w:val="007F300E"/>
    <w:rsid w:val="008062FE"/>
    <w:rsid w:val="0080640B"/>
    <w:rsid w:val="0084073C"/>
    <w:rsid w:val="00850CDE"/>
    <w:rsid w:val="0085742C"/>
    <w:rsid w:val="00863098"/>
    <w:rsid w:val="00864DE6"/>
    <w:rsid w:val="008864DD"/>
    <w:rsid w:val="008924C9"/>
    <w:rsid w:val="00897786"/>
    <w:rsid w:val="008A024A"/>
    <w:rsid w:val="008A277B"/>
    <w:rsid w:val="008A3C63"/>
    <w:rsid w:val="008B4A29"/>
    <w:rsid w:val="008B50DA"/>
    <w:rsid w:val="008C3513"/>
    <w:rsid w:val="008D28C0"/>
    <w:rsid w:val="008D43BC"/>
    <w:rsid w:val="008D7893"/>
    <w:rsid w:val="008F25B0"/>
    <w:rsid w:val="00911FB5"/>
    <w:rsid w:val="0091430A"/>
    <w:rsid w:val="00916A42"/>
    <w:rsid w:val="00924E43"/>
    <w:rsid w:val="00936CDA"/>
    <w:rsid w:val="0094048A"/>
    <w:rsid w:val="00942B68"/>
    <w:rsid w:val="00962E08"/>
    <w:rsid w:val="009633E0"/>
    <w:rsid w:val="00964F2D"/>
    <w:rsid w:val="0097051C"/>
    <w:rsid w:val="00992189"/>
    <w:rsid w:val="00992505"/>
    <w:rsid w:val="009C3694"/>
    <w:rsid w:val="009C56AB"/>
    <w:rsid w:val="009D0828"/>
    <w:rsid w:val="009E2DF7"/>
    <w:rsid w:val="009F5D98"/>
    <w:rsid w:val="00A06826"/>
    <w:rsid w:val="00A21369"/>
    <w:rsid w:val="00A231A4"/>
    <w:rsid w:val="00A31E3C"/>
    <w:rsid w:val="00A37F4F"/>
    <w:rsid w:val="00A44078"/>
    <w:rsid w:val="00A52831"/>
    <w:rsid w:val="00A552BA"/>
    <w:rsid w:val="00A57156"/>
    <w:rsid w:val="00A6286C"/>
    <w:rsid w:val="00A70BBA"/>
    <w:rsid w:val="00A822AB"/>
    <w:rsid w:val="00AA79A2"/>
    <w:rsid w:val="00AB0BA1"/>
    <w:rsid w:val="00AB61D6"/>
    <w:rsid w:val="00AC6BBB"/>
    <w:rsid w:val="00AD4F92"/>
    <w:rsid w:val="00AE0221"/>
    <w:rsid w:val="00AE41B3"/>
    <w:rsid w:val="00AF7BE6"/>
    <w:rsid w:val="00B013A6"/>
    <w:rsid w:val="00B02240"/>
    <w:rsid w:val="00B048A7"/>
    <w:rsid w:val="00B22168"/>
    <w:rsid w:val="00B239DF"/>
    <w:rsid w:val="00B24117"/>
    <w:rsid w:val="00B25B18"/>
    <w:rsid w:val="00B33C5B"/>
    <w:rsid w:val="00B4078B"/>
    <w:rsid w:val="00B420B7"/>
    <w:rsid w:val="00B43AE3"/>
    <w:rsid w:val="00B45129"/>
    <w:rsid w:val="00B467CC"/>
    <w:rsid w:val="00B51E0F"/>
    <w:rsid w:val="00B54F6A"/>
    <w:rsid w:val="00B70D06"/>
    <w:rsid w:val="00B7357F"/>
    <w:rsid w:val="00B84E88"/>
    <w:rsid w:val="00B86F37"/>
    <w:rsid w:val="00BC02DD"/>
    <w:rsid w:val="00BC3B04"/>
    <w:rsid w:val="00BD0B70"/>
    <w:rsid w:val="00BD7401"/>
    <w:rsid w:val="00BE63E1"/>
    <w:rsid w:val="00BF5214"/>
    <w:rsid w:val="00C01EB3"/>
    <w:rsid w:val="00C17108"/>
    <w:rsid w:val="00C2147F"/>
    <w:rsid w:val="00C21800"/>
    <w:rsid w:val="00C267C2"/>
    <w:rsid w:val="00C35A4D"/>
    <w:rsid w:val="00C40C40"/>
    <w:rsid w:val="00C43633"/>
    <w:rsid w:val="00C51178"/>
    <w:rsid w:val="00C6413F"/>
    <w:rsid w:val="00C8588F"/>
    <w:rsid w:val="00CB0E63"/>
    <w:rsid w:val="00CD376B"/>
    <w:rsid w:val="00CD701C"/>
    <w:rsid w:val="00CE5F19"/>
    <w:rsid w:val="00CE6A3F"/>
    <w:rsid w:val="00CF407F"/>
    <w:rsid w:val="00D1013A"/>
    <w:rsid w:val="00D13C34"/>
    <w:rsid w:val="00D141B4"/>
    <w:rsid w:val="00D14555"/>
    <w:rsid w:val="00D20F17"/>
    <w:rsid w:val="00D25ED2"/>
    <w:rsid w:val="00D34065"/>
    <w:rsid w:val="00D4724A"/>
    <w:rsid w:val="00D55969"/>
    <w:rsid w:val="00D55EFE"/>
    <w:rsid w:val="00D61D5A"/>
    <w:rsid w:val="00D63FAD"/>
    <w:rsid w:val="00D64C3C"/>
    <w:rsid w:val="00D66281"/>
    <w:rsid w:val="00D77221"/>
    <w:rsid w:val="00D84CA1"/>
    <w:rsid w:val="00D90468"/>
    <w:rsid w:val="00D970C2"/>
    <w:rsid w:val="00DB16FC"/>
    <w:rsid w:val="00DB1F01"/>
    <w:rsid w:val="00DC0B75"/>
    <w:rsid w:val="00DC66D1"/>
    <w:rsid w:val="00DE1F10"/>
    <w:rsid w:val="00DF73EA"/>
    <w:rsid w:val="00E01F5C"/>
    <w:rsid w:val="00E06C3E"/>
    <w:rsid w:val="00E15AC1"/>
    <w:rsid w:val="00E560EA"/>
    <w:rsid w:val="00E60A47"/>
    <w:rsid w:val="00E77683"/>
    <w:rsid w:val="00E85AFC"/>
    <w:rsid w:val="00E95FC4"/>
    <w:rsid w:val="00E97AA0"/>
    <w:rsid w:val="00EA3C6B"/>
    <w:rsid w:val="00EA5A2B"/>
    <w:rsid w:val="00EA5E1E"/>
    <w:rsid w:val="00EA6B9E"/>
    <w:rsid w:val="00EB215C"/>
    <w:rsid w:val="00EC0CCE"/>
    <w:rsid w:val="00EC1B53"/>
    <w:rsid w:val="00ED2F52"/>
    <w:rsid w:val="00ED3258"/>
    <w:rsid w:val="00ED4C17"/>
    <w:rsid w:val="00EE6F7D"/>
    <w:rsid w:val="00EF0541"/>
    <w:rsid w:val="00F15645"/>
    <w:rsid w:val="00F16576"/>
    <w:rsid w:val="00F25773"/>
    <w:rsid w:val="00F526BE"/>
    <w:rsid w:val="00F52A8E"/>
    <w:rsid w:val="00F52CD3"/>
    <w:rsid w:val="00F64E03"/>
    <w:rsid w:val="00F73AA3"/>
    <w:rsid w:val="00F81946"/>
    <w:rsid w:val="00F83409"/>
    <w:rsid w:val="00F9497A"/>
    <w:rsid w:val="00FA2596"/>
    <w:rsid w:val="00FB2B7E"/>
    <w:rsid w:val="00FB5BF1"/>
    <w:rsid w:val="00FB75AA"/>
    <w:rsid w:val="00FC3390"/>
    <w:rsid w:val="00FD2A1C"/>
    <w:rsid w:val="00FD666E"/>
    <w:rsid w:val="00FF4FFF"/>
    <w:rsid w:val="55A15E1E"/>
    <w:rsid w:val="648704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82B84C"/>
  <w15:chartTrackingRefBased/>
  <w15:docId w15:val="{F0F3ABE4-15E8-D144-962B-48353D0ECE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11F59"/>
    <w:pPr>
      <w:ind w:left="720"/>
      <w:contextualSpacing/>
    </w:pPr>
  </w:style>
  <w:style w:type="character" w:styleId="Hyperlink">
    <w:name w:val="Hyperlink"/>
    <w:basedOn w:val="DefaultParagraphFont"/>
    <w:uiPriority w:val="99"/>
    <w:unhideWhenUsed/>
    <w:rsid w:val="006159B9"/>
    <w:rPr>
      <w:color w:val="0000FF"/>
      <w:u w:val="single"/>
    </w:rPr>
  </w:style>
  <w:style w:type="paragraph" w:styleId="NormalWeb">
    <w:name w:val="Normal (Web)"/>
    <w:basedOn w:val="Normal"/>
    <w:uiPriority w:val="99"/>
    <w:unhideWhenUsed/>
    <w:rsid w:val="009C56AB"/>
    <w:pPr>
      <w:spacing w:before="100" w:beforeAutospacing="1" w:after="100" w:afterAutospacing="1"/>
    </w:pPr>
    <w:rPr>
      <w:rFonts w:ascii="Times New Roman" w:eastAsia="Times New Roman" w:hAnsi="Times New Roman" w:cs="Times New Roman"/>
      <w:kern w:val="0"/>
      <w14:ligatures w14:val="none"/>
    </w:rPr>
  </w:style>
  <w:style w:type="character" w:styleId="UnresolvedMention">
    <w:name w:val="Unresolved Mention"/>
    <w:basedOn w:val="DefaultParagraphFont"/>
    <w:uiPriority w:val="99"/>
    <w:semiHidden/>
    <w:unhideWhenUsed/>
    <w:rsid w:val="00FB75AA"/>
    <w:rPr>
      <w:color w:val="605E5C"/>
      <w:shd w:val="clear" w:color="auto" w:fill="E1DFDD"/>
    </w:rPr>
  </w:style>
  <w:style w:type="character" w:styleId="FollowedHyperlink">
    <w:name w:val="FollowedHyperlink"/>
    <w:basedOn w:val="DefaultParagraphFont"/>
    <w:uiPriority w:val="99"/>
    <w:semiHidden/>
    <w:unhideWhenUsed/>
    <w:rsid w:val="00B013A6"/>
    <w:rPr>
      <w:color w:val="954F72" w:themeColor="followedHyperlink"/>
      <w:u w:val="single"/>
    </w:rPr>
  </w:style>
  <w:style w:type="character" w:styleId="Emphasis">
    <w:name w:val="Emphasis"/>
    <w:basedOn w:val="DefaultParagraphFont"/>
    <w:uiPriority w:val="20"/>
    <w:qFormat/>
    <w:rsid w:val="00166EC3"/>
    <w:rPr>
      <w:i/>
      <w:iCs/>
    </w:rPr>
  </w:style>
  <w:style w:type="paragraph" w:styleId="Header">
    <w:name w:val="header"/>
    <w:basedOn w:val="Normal"/>
    <w:link w:val="HeaderChar"/>
    <w:uiPriority w:val="99"/>
    <w:unhideWhenUsed/>
    <w:rsid w:val="0091430A"/>
    <w:pPr>
      <w:tabs>
        <w:tab w:val="center" w:pos="4680"/>
        <w:tab w:val="right" w:pos="9360"/>
      </w:tabs>
    </w:pPr>
  </w:style>
  <w:style w:type="character" w:customStyle="1" w:styleId="HeaderChar">
    <w:name w:val="Header Char"/>
    <w:basedOn w:val="DefaultParagraphFont"/>
    <w:link w:val="Header"/>
    <w:uiPriority w:val="99"/>
    <w:rsid w:val="0091430A"/>
  </w:style>
  <w:style w:type="paragraph" w:styleId="Footer">
    <w:name w:val="footer"/>
    <w:basedOn w:val="Normal"/>
    <w:link w:val="FooterChar"/>
    <w:uiPriority w:val="99"/>
    <w:unhideWhenUsed/>
    <w:rsid w:val="0091430A"/>
    <w:pPr>
      <w:tabs>
        <w:tab w:val="center" w:pos="4680"/>
        <w:tab w:val="right" w:pos="9360"/>
      </w:tabs>
    </w:pPr>
  </w:style>
  <w:style w:type="character" w:customStyle="1" w:styleId="FooterChar">
    <w:name w:val="Footer Char"/>
    <w:basedOn w:val="DefaultParagraphFont"/>
    <w:link w:val="Footer"/>
    <w:uiPriority w:val="99"/>
    <w:rsid w:val="009143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5378613">
      <w:bodyDiv w:val="1"/>
      <w:marLeft w:val="0"/>
      <w:marRight w:val="0"/>
      <w:marTop w:val="0"/>
      <w:marBottom w:val="0"/>
      <w:divBdr>
        <w:top w:val="none" w:sz="0" w:space="0" w:color="auto"/>
        <w:left w:val="none" w:sz="0" w:space="0" w:color="auto"/>
        <w:bottom w:val="none" w:sz="0" w:space="0" w:color="auto"/>
        <w:right w:val="none" w:sz="0" w:space="0" w:color="auto"/>
      </w:divBdr>
    </w:div>
    <w:div w:id="722027377">
      <w:bodyDiv w:val="1"/>
      <w:marLeft w:val="0"/>
      <w:marRight w:val="0"/>
      <w:marTop w:val="0"/>
      <w:marBottom w:val="0"/>
      <w:divBdr>
        <w:top w:val="none" w:sz="0" w:space="0" w:color="auto"/>
        <w:left w:val="none" w:sz="0" w:space="0" w:color="auto"/>
        <w:bottom w:val="none" w:sz="0" w:space="0" w:color="auto"/>
        <w:right w:val="none" w:sz="0" w:space="0" w:color="auto"/>
      </w:divBdr>
    </w:div>
    <w:div w:id="1132479707">
      <w:bodyDiv w:val="1"/>
      <w:marLeft w:val="0"/>
      <w:marRight w:val="0"/>
      <w:marTop w:val="0"/>
      <w:marBottom w:val="0"/>
      <w:divBdr>
        <w:top w:val="none" w:sz="0" w:space="0" w:color="auto"/>
        <w:left w:val="none" w:sz="0" w:space="0" w:color="auto"/>
        <w:bottom w:val="none" w:sz="0" w:space="0" w:color="auto"/>
        <w:right w:val="none" w:sz="0" w:space="0" w:color="auto"/>
      </w:divBdr>
    </w:div>
    <w:div w:id="1320185134">
      <w:bodyDiv w:val="1"/>
      <w:marLeft w:val="0"/>
      <w:marRight w:val="0"/>
      <w:marTop w:val="0"/>
      <w:marBottom w:val="0"/>
      <w:divBdr>
        <w:top w:val="none" w:sz="0" w:space="0" w:color="auto"/>
        <w:left w:val="none" w:sz="0" w:space="0" w:color="auto"/>
        <w:bottom w:val="none" w:sz="0" w:space="0" w:color="auto"/>
        <w:right w:val="none" w:sz="0" w:space="0" w:color="auto"/>
      </w:divBdr>
    </w:div>
    <w:div w:id="1528519276">
      <w:bodyDiv w:val="1"/>
      <w:marLeft w:val="0"/>
      <w:marRight w:val="0"/>
      <w:marTop w:val="0"/>
      <w:marBottom w:val="0"/>
      <w:divBdr>
        <w:top w:val="none" w:sz="0" w:space="0" w:color="auto"/>
        <w:left w:val="none" w:sz="0" w:space="0" w:color="auto"/>
        <w:bottom w:val="none" w:sz="0" w:space="0" w:color="auto"/>
        <w:right w:val="none" w:sz="0" w:space="0" w:color="auto"/>
      </w:divBdr>
    </w:div>
    <w:div w:id="2127042258">
      <w:bodyDiv w:val="1"/>
      <w:marLeft w:val="0"/>
      <w:marRight w:val="0"/>
      <w:marTop w:val="0"/>
      <w:marBottom w:val="0"/>
      <w:divBdr>
        <w:top w:val="none" w:sz="0" w:space="0" w:color="auto"/>
        <w:left w:val="none" w:sz="0" w:space="0" w:color="auto"/>
        <w:bottom w:val="none" w:sz="0" w:space="0" w:color="auto"/>
        <w:right w:val="none" w:sz="0" w:space="0" w:color="auto"/>
      </w:divBdr>
    </w:div>
    <w:div w:id="2129082246">
      <w:bodyDiv w:val="1"/>
      <w:marLeft w:val="0"/>
      <w:marRight w:val="0"/>
      <w:marTop w:val="0"/>
      <w:marBottom w:val="0"/>
      <w:divBdr>
        <w:top w:val="none" w:sz="0" w:space="0" w:color="auto"/>
        <w:left w:val="none" w:sz="0" w:space="0" w:color="auto"/>
        <w:bottom w:val="none" w:sz="0" w:space="0" w:color="auto"/>
        <w:right w:val="none" w:sz="0" w:space="0" w:color="auto"/>
      </w:divBdr>
      <w:divsChild>
        <w:div w:id="1844590788">
          <w:marLeft w:val="0"/>
          <w:marRight w:val="0"/>
          <w:marTop w:val="0"/>
          <w:marBottom w:val="0"/>
          <w:divBdr>
            <w:top w:val="none" w:sz="0" w:space="0" w:color="auto"/>
            <w:left w:val="none" w:sz="0" w:space="0" w:color="auto"/>
            <w:bottom w:val="none" w:sz="0" w:space="0" w:color="auto"/>
            <w:right w:val="none" w:sz="0" w:space="0" w:color="auto"/>
          </w:divBdr>
        </w:div>
        <w:div w:id="674115237">
          <w:marLeft w:val="0"/>
          <w:marRight w:val="0"/>
          <w:marTop w:val="0"/>
          <w:marBottom w:val="0"/>
          <w:divBdr>
            <w:top w:val="none" w:sz="0" w:space="0" w:color="auto"/>
            <w:left w:val="none" w:sz="0" w:space="0" w:color="auto"/>
            <w:bottom w:val="none" w:sz="0" w:space="0" w:color="auto"/>
            <w:right w:val="none" w:sz="0" w:space="0" w:color="auto"/>
          </w:divBdr>
          <w:divsChild>
            <w:div w:id="618487672">
              <w:marLeft w:val="0"/>
              <w:marRight w:val="0"/>
              <w:marTop w:val="0"/>
              <w:marBottom w:val="0"/>
              <w:divBdr>
                <w:top w:val="none" w:sz="0" w:space="0" w:color="auto"/>
                <w:left w:val="none" w:sz="0" w:space="0" w:color="auto"/>
                <w:bottom w:val="none" w:sz="0" w:space="0" w:color="auto"/>
                <w:right w:val="none" w:sz="0" w:space="0" w:color="auto"/>
              </w:divBdr>
              <w:divsChild>
                <w:div w:id="1623418294">
                  <w:marLeft w:val="0"/>
                  <w:marRight w:val="0"/>
                  <w:marTop w:val="0"/>
                  <w:marBottom w:val="0"/>
                  <w:divBdr>
                    <w:top w:val="none" w:sz="0" w:space="0" w:color="auto"/>
                    <w:left w:val="none" w:sz="0" w:space="0" w:color="auto"/>
                    <w:bottom w:val="none" w:sz="0" w:space="0" w:color="auto"/>
                    <w:right w:val="none" w:sz="0" w:space="0" w:color="auto"/>
                  </w:divBdr>
                </w:div>
                <w:div w:id="320741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0.jpeg"/><Relationship Id="rId18" Type="http://schemas.openxmlformats.org/officeDocument/2006/relationships/image" Target="media/image50.png"/><Relationship Id="rId3" Type="http://schemas.openxmlformats.org/officeDocument/2006/relationships/customXml" Target="../customXml/item3.xml"/><Relationship Id="rId21" Type="http://schemas.openxmlformats.org/officeDocument/2006/relationships/image" Target="media/image70.jpeg"/><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0.jpeg"/><Relationship Id="rId5" Type="http://schemas.openxmlformats.org/officeDocument/2006/relationships/styles" Target="styles.xml"/><Relationship Id="rId15" Type="http://schemas.openxmlformats.org/officeDocument/2006/relationships/image" Target="media/image30.png"/><Relationship Id="rId23"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6.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92E63D63BBDA943BCD1DE590041E3E9" ma:contentTypeVersion="19" ma:contentTypeDescription="Create a new document." ma:contentTypeScope="" ma:versionID="cc9b95bf173ce9d80f8840501130ca5a">
  <xsd:schema xmlns:xsd="http://www.w3.org/2001/XMLSchema" xmlns:xs="http://www.w3.org/2001/XMLSchema" xmlns:p="http://schemas.microsoft.com/office/2006/metadata/properties" xmlns:ns2="75408e85-d3ac-46b5-a4c5-2ce38044d9ad" xmlns:ns3="994cc557-678e-4f0f-83bc-3818f07930a7" targetNamespace="http://schemas.microsoft.com/office/2006/metadata/properties" ma:root="true" ma:fieldsID="7252515592bed75d4980f29b3ca30e6b" ns2:_="" ns3:_="">
    <xsd:import namespace="75408e85-d3ac-46b5-a4c5-2ce38044d9ad"/>
    <xsd:import namespace="994cc557-678e-4f0f-83bc-3818f07930a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EventHashCode" minOccurs="0"/>
                <xsd:element ref="ns3:MediaServiceGenerationTime" minOccurs="0"/>
                <xsd:element ref="ns3:MediaServiceAutoTags" minOccurs="0"/>
                <xsd:element ref="ns3:MediaServiceDateTaken" minOccurs="0"/>
                <xsd:element ref="ns3:MediaServiceOCR" minOccurs="0"/>
                <xsd:element ref="ns3:MediaServiceAutoKeyPoints" minOccurs="0"/>
                <xsd:element ref="ns3:MediaServiceKeyPoints" minOccurs="0"/>
                <xsd:element ref="ns3:MediaServiceLocation" minOccurs="0"/>
                <xsd:element ref="ns3:lcf76f155ced4ddcb4097134ff3c332f" minOccurs="0"/>
                <xsd:element ref="ns2:TaxCatchAll" minOccurs="0"/>
                <xsd:element ref="ns3:MediaServiceObjectDetectorVersions" minOccurs="0"/>
                <xsd:element ref="ns3:MediaServiceSearchProperties" minOccurs="0"/>
                <xsd:element ref="ns3:MediaLengthInSecond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408e85-d3ac-46b5-a4c5-2ce38044d9a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d3fe6f56-8f6b-4344-9a2f-24303f33c020}" ma:internalName="TaxCatchAll" ma:showField="CatchAllData" ma:web="75408e85-d3ac-46b5-a4c5-2ce38044d9a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94cc557-678e-4f0f-83bc-3818f07930a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396a9eb3-edd0-40a5-a1dc-ccad11a0a3d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LengthInSeconds" ma:index="25" nillable="true" ma:displayName="MediaLengthInSeconds" ma:hidden="true" ma:internalName="MediaLengthInSeconds" ma:readOnly="true">
      <xsd:simpleType>
        <xsd:restriction base="dms:Unknown"/>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994cc557-678e-4f0f-83bc-3818f07930a7">
      <Terms xmlns="http://schemas.microsoft.com/office/infopath/2007/PartnerControls"/>
    </lcf76f155ced4ddcb4097134ff3c332f>
    <TaxCatchAll xmlns="75408e85-d3ac-46b5-a4c5-2ce38044d9ad" xsi:nil="true"/>
    <SharedWithUsers xmlns="75408e85-d3ac-46b5-a4c5-2ce38044d9ad">
      <UserInfo>
        <DisplayName/>
        <AccountId xsi:nil="true"/>
        <AccountType/>
      </UserInfo>
    </SharedWithUsers>
  </documentManagement>
</p:properties>
</file>

<file path=customXml/itemProps1.xml><?xml version="1.0" encoding="utf-8"?>
<ds:datastoreItem xmlns:ds="http://schemas.openxmlformats.org/officeDocument/2006/customXml" ds:itemID="{6A053F2F-9FB4-4C49-A65D-E9E4513128F8}">
  <ds:schemaRefs>
    <ds:schemaRef ds:uri="http://schemas.microsoft.com/sharepoint/v3/contenttype/forms"/>
  </ds:schemaRefs>
</ds:datastoreItem>
</file>

<file path=customXml/itemProps2.xml><?xml version="1.0" encoding="utf-8"?>
<ds:datastoreItem xmlns:ds="http://schemas.openxmlformats.org/officeDocument/2006/customXml" ds:itemID="{727C4B4D-D2DE-4486-A0B7-2BF1555C16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408e85-d3ac-46b5-a4c5-2ce38044d9ad"/>
    <ds:schemaRef ds:uri="994cc557-678e-4f0f-83bc-3818f07930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E4D96F8-0863-4C7A-86AF-D64C1452ED01}">
  <ds:schemaRefs>
    <ds:schemaRef ds:uri="http://schemas.microsoft.com/office/2006/metadata/properties"/>
    <ds:schemaRef ds:uri="http://schemas.microsoft.com/office/infopath/2007/PartnerControls"/>
    <ds:schemaRef ds:uri="994cc557-678e-4f0f-83bc-3818f07930a7"/>
    <ds:schemaRef ds:uri="75408e85-d3ac-46b5-a4c5-2ce38044d9a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1345</Words>
  <Characters>7670</Characters>
  <Application>Microsoft Office Word</Application>
  <DocSecurity>0</DocSecurity>
  <Lines>63</Lines>
  <Paragraphs>17</Paragraphs>
  <ScaleCrop>false</ScaleCrop>
  <Company/>
  <LinksUpToDate>false</LinksUpToDate>
  <CharactersWithSpaces>8998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Andy Kuffner</dc:creator>
  <cp:keywords/>
  <dc:description/>
  <cp:lastModifiedBy>Andy Kuffner</cp:lastModifiedBy>
  <cp:revision>2</cp:revision>
  <cp:lastPrinted>2025-10-16T20:47:00Z</cp:lastPrinted>
  <dcterms:created xsi:type="dcterms:W3CDTF">2025-10-23T22:18:00Z</dcterms:created>
  <dcterms:modified xsi:type="dcterms:W3CDTF">2025-10-23T22:18:00Z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0x010100592E63D63BBDA943BCD1DE590041E3E9</vt:lpwstr>
  </property>
  <property fmtid="{D5CDD505-2E9C-101B-9397-08002B2CF9AE}" pid="3" name="MediaServiceImageTags">
    <vt:lpwstr/>
  </property>
  <property fmtid="{D5CDD505-2E9C-101B-9397-08002B2CF9AE}" pid="4" name="ComplianceAssetId">
    <vt:lpwstr/>
  </property>
  <property fmtid="{D5CDD505-2E9C-101B-9397-08002B2CF9AE}" pid="5" name="_ExtendedDescription">
    <vt:lpwstr/>
  </property>
  <property fmtid="{D5CDD505-2E9C-101B-9397-08002B2CF9AE}" pid="6" name="TriggerFlowInfo">
    <vt:lpwstr/>
  </property>
</Properties>
</file>